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561"/>
        <w:tblW w:w="9571" w:type="dxa"/>
        <w:tblLook w:val="04A0" w:firstRow="1" w:lastRow="0" w:firstColumn="1" w:lastColumn="0" w:noHBand="0" w:noVBand="1"/>
      </w:tblPr>
      <w:tblGrid>
        <w:gridCol w:w="1716"/>
        <w:gridCol w:w="7855"/>
      </w:tblGrid>
      <w:tr w:rsidR="00CF516C" w:rsidRPr="000865D0" w:rsidTr="001A0097">
        <w:tc>
          <w:tcPr>
            <w:tcW w:w="1716" w:type="dxa"/>
            <w:hideMark/>
          </w:tcPr>
          <w:p w:rsidR="00CF516C" w:rsidRPr="000865D0" w:rsidRDefault="006F3D33" w:rsidP="001A0097">
            <w:pPr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>
                  <wp:extent cx="882650" cy="123317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33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</w:tcPr>
          <w:p w:rsidR="00CF516C" w:rsidRPr="000865D0" w:rsidRDefault="00CF516C" w:rsidP="001A0097">
            <w:pPr>
              <w:jc w:val="center"/>
              <w:rPr>
                <w:rFonts w:ascii="Times New Roman" w:hAnsi="Times New Roman" w:cs="Times New Roman"/>
              </w:rPr>
            </w:pPr>
          </w:p>
          <w:p w:rsidR="00CF516C" w:rsidRPr="000865D0" w:rsidRDefault="006F3D33" w:rsidP="001A00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CF516C" w:rsidRPr="000865D0">
              <w:rPr>
                <w:rFonts w:ascii="Times New Roman" w:hAnsi="Times New Roman" w:cs="Times New Roman"/>
              </w:rPr>
              <w:t>втономная некоммерческая образовательная организация</w:t>
            </w:r>
          </w:p>
          <w:p w:rsidR="00CF516C" w:rsidRPr="000865D0" w:rsidRDefault="00CF516C" w:rsidP="001A0097">
            <w:pPr>
              <w:jc w:val="center"/>
              <w:rPr>
                <w:rFonts w:ascii="Times New Roman" w:hAnsi="Times New Roman" w:cs="Times New Roman"/>
              </w:rPr>
            </w:pPr>
            <w:r w:rsidRPr="000865D0">
              <w:rPr>
                <w:rFonts w:ascii="Times New Roman" w:hAnsi="Times New Roman" w:cs="Times New Roman"/>
              </w:rPr>
              <w:t>высшего образования Центросоюза Российской Федерации</w:t>
            </w:r>
          </w:p>
          <w:p w:rsidR="00CF516C" w:rsidRPr="000865D0" w:rsidRDefault="00CF516C" w:rsidP="001A0097">
            <w:pPr>
              <w:jc w:val="center"/>
              <w:rPr>
                <w:rFonts w:ascii="Times New Roman" w:hAnsi="Times New Roman" w:cs="Times New Roman"/>
              </w:rPr>
            </w:pPr>
            <w:r w:rsidRPr="000865D0">
              <w:rPr>
                <w:rFonts w:ascii="Times New Roman" w:hAnsi="Times New Roman" w:cs="Times New Roman"/>
              </w:rPr>
              <w:t>«Сибирский университет потребительской кооперации»</w:t>
            </w:r>
          </w:p>
          <w:p w:rsidR="00CF516C" w:rsidRPr="000865D0" w:rsidRDefault="00CF516C" w:rsidP="001A0097">
            <w:pPr>
              <w:rPr>
                <w:rFonts w:ascii="Times New Roman" w:hAnsi="Times New Roman" w:cs="Times New Roman"/>
              </w:rPr>
            </w:pPr>
            <w:r w:rsidRPr="000865D0">
              <w:rPr>
                <w:rFonts w:ascii="Times New Roman" w:hAnsi="Times New Roman" w:cs="Times New Roman"/>
              </w:rPr>
              <w:t>______________________________________________________</w:t>
            </w:r>
          </w:p>
        </w:tc>
      </w:tr>
    </w:tbl>
    <w:p w:rsidR="00CF516C" w:rsidRDefault="00CF516C" w:rsidP="00CF516C">
      <w:pPr>
        <w:pStyle w:val="20"/>
        <w:shd w:val="clear" w:color="auto" w:fill="auto"/>
        <w:spacing w:before="0" w:after="75" w:line="270" w:lineRule="exact"/>
        <w:jc w:val="left"/>
      </w:pPr>
    </w:p>
    <w:p w:rsidR="00CF516C" w:rsidRDefault="00CF516C">
      <w:pPr>
        <w:pStyle w:val="20"/>
        <w:shd w:val="clear" w:color="auto" w:fill="auto"/>
        <w:spacing w:before="0" w:after="75" w:line="270" w:lineRule="exact"/>
        <w:ind w:left="5500"/>
        <w:jc w:val="left"/>
      </w:pPr>
    </w:p>
    <w:p w:rsidR="005C3BEA" w:rsidRDefault="005C3BEA">
      <w:pPr>
        <w:pStyle w:val="20"/>
        <w:shd w:val="clear" w:color="auto" w:fill="auto"/>
        <w:spacing w:before="0" w:after="75" w:line="270" w:lineRule="exact"/>
        <w:ind w:left="5500"/>
        <w:jc w:val="left"/>
      </w:pPr>
      <w:r>
        <w:t>УТВЕРЖДАЮ</w:t>
      </w:r>
    </w:p>
    <w:p w:rsidR="005C3BEA" w:rsidRDefault="006F3D33">
      <w:pPr>
        <w:pStyle w:val="30"/>
        <w:shd w:val="clear" w:color="auto" w:fill="auto"/>
        <w:spacing w:before="0" w:after="780"/>
        <w:ind w:left="5500" w:firstLine="0"/>
        <w:rPr>
          <w:color w:val="000000"/>
          <w:sz w:val="28"/>
        </w:rPr>
      </w:pPr>
      <w:r w:rsidRPr="005D2313">
        <w:rPr>
          <w:color w:val="000000"/>
          <w:sz w:val="28"/>
        </w:rPr>
        <w:t>Заведующий кафедрой</w:t>
      </w:r>
      <w:r w:rsidRPr="005D2313">
        <w:rPr>
          <w:color w:val="000000"/>
          <w:sz w:val="28"/>
        </w:rPr>
        <w:br/>
        <w:t>педагогики, психологии и социо</w:t>
      </w:r>
      <w:r>
        <w:rPr>
          <w:color w:val="000000"/>
          <w:sz w:val="28"/>
        </w:rPr>
        <w:t>логии</w:t>
      </w:r>
      <w:r>
        <w:rPr>
          <w:color w:val="000000"/>
          <w:sz w:val="28"/>
        </w:rPr>
        <w:br/>
        <w:t xml:space="preserve">Д. Ю. Ануфриева </w:t>
      </w:r>
      <w:r>
        <w:rPr>
          <w:noProof/>
          <w:color w:val="000000"/>
          <w:sz w:val="28"/>
        </w:rPr>
        <w:drawing>
          <wp:inline distT="0" distB="0" distL="0" distR="0" wp14:anchorId="21C047CA">
            <wp:extent cx="1073888" cy="173791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772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03468">
        <w:rPr>
          <w:color w:val="000000"/>
          <w:sz w:val="28"/>
        </w:rPr>
        <w:br/>
        <w:t>27 мая 2026</w:t>
      </w:r>
      <w:r>
        <w:rPr>
          <w:color w:val="000000"/>
          <w:sz w:val="28"/>
        </w:rPr>
        <w:t xml:space="preserve"> г.</w:t>
      </w:r>
    </w:p>
    <w:p w:rsidR="006F3D33" w:rsidRDefault="006F3D33">
      <w:pPr>
        <w:pStyle w:val="30"/>
        <w:shd w:val="clear" w:color="auto" w:fill="auto"/>
        <w:spacing w:before="0" w:after="780"/>
        <w:ind w:left="5500" w:firstLine="0"/>
      </w:pPr>
    </w:p>
    <w:p w:rsidR="005C3BEA" w:rsidRDefault="005C3BEA">
      <w:pPr>
        <w:pStyle w:val="11"/>
        <w:keepNext/>
        <w:keepLines/>
        <w:shd w:val="clear" w:color="auto" w:fill="auto"/>
        <w:spacing w:before="0" w:after="508" w:line="310" w:lineRule="exact"/>
      </w:pPr>
      <w:bookmarkStart w:id="0" w:name="bookmark0"/>
      <w:r>
        <w:t>РАБОЧАЯ ПРОГРАММА ДИСЦИПЛИНЫ</w:t>
      </w:r>
      <w:bookmarkEnd w:id="0"/>
    </w:p>
    <w:p w:rsidR="005C3BEA" w:rsidRDefault="005C3BEA">
      <w:pPr>
        <w:pStyle w:val="40"/>
        <w:shd w:val="clear" w:color="auto" w:fill="auto"/>
        <w:spacing w:before="0" w:after="105" w:line="310" w:lineRule="exact"/>
      </w:pPr>
      <w:r>
        <w:t>Этнопсихология и этнопедагогика</w:t>
      </w:r>
    </w:p>
    <w:p w:rsidR="005C3BEA" w:rsidRDefault="005C3BEA">
      <w:pPr>
        <w:pStyle w:val="50"/>
        <w:shd w:val="clear" w:color="auto" w:fill="auto"/>
        <w:spacing w:before="0" w:after="460"/>
      </w:pPr>
      <w:r>
        <w:t xml:space="preserve">Направление подготовки: </w:t>
      </w:r>
      <w:r>
        <w:rPr>
          <w:rStyle w:val="51"/>
        </w:rPr>
        <w:t>44.03.02</w:t>
      </w:r>
      <w:r>
        <w:t xml:space="preserve"> Психолого-педагогическое образование</w:t>
      </w:r>
    </w:p>
    <w:p w:rsidR="005C3BEA" w:rsidRDefault="005C3BEA">
      <w:pPr>
        <w:pStyle w:val="50"/>
        <w:shd w:val="clear" w:color="auto" w:fill="auto"/>
        <w:spacing w:before="0" w:after="0" w:line="310" w:lineRule="exact"/>
      </w:pPr>
      <w:r>
        <w:t>Направленность (профиль): «Психология и педагогика в социальной</w:t>
      </w:r>
    </w:p>
    <w:p w:rsidR="005C3BEA" w:rsidRDefault="005C3BEA">
      <w:pPr>
        <w:pStyle w:val="50"/>
        <w:shd w:val="clear" w:color="auto" w:fill="auto"/>
        <w:spacing w:before="0" w:after="0" w:line="858" w:lineRule="exact"/>
      </w:pPr>
      <w:r>
        <w:t>сфере»</w:t>
      </w:r>
    </w:p>
    <w:p w:rsidR="005C3BEA" w:rsidRDefault="005C3BEA">
      <w:pPr>
        <w:pStyle w:val="50"/>
        <w:shd w:val="clear" w:color="auto" w:fill="auto"/>
        <w:spacing w:before="0" w:after="0" w:line="858" w:lineRule="exact"/>
      </w:pPr>
      <w:r>
        <w:t>Квалификация: Бакалавр</w:t>
      </w:r>
    </w:p>
    <w:p w:rsidR="005C3BEA" w:rsidRDefault="005C3BEA">
      <w:pPr>
        <w:pStyle w:val="50"/>
        <w:shd w:val="clear" w:color="auto" w:fill="auto"/>
        <w:spacing w:before="0" w:after="0" w:line="858" w:lineRule="exact"/>
        <w:rPr>
          <w:rStyle w:val="51pt"/>
        </w:rPr>
      </w:pPr>
      <w:r>
        <w:t xml:space="preserve">Трудоемкость </w:t>
      </w:r>
      <w:r w:rsidR="0018114B">
        <w:rPr>
          <w:rStyle w:val="51pt"/>
        </w:rPr>
        <w:t>4</w:t>
      </w:r>
      <w:r>
        <w:rPr>
          <w:rStyle w:val="51pt"/>
        </w:rPr>
        <w:t>з.е.</w:t>
      </w:r>
    </w:p>
    <w:p w:rsidR="00CF516C" w:rsidRDefault="00351BA6" w:rsidP="006F3D33">
      <w:pPr>
        <w:pStyle w:val="50"/>
        <w:shd w:val="clear" w:color="auto" w:fill="auto"/>
        <w:spacing w:before="0" w:after="0" w:line="858" w:lineRule="exact"/>
      </w:pPr>
      <w:r>
        <w:rPr>
          <w:rStyle w:val="51pt"/>
        </w:rPr>
        <w:t>Год начала подготовки: 2022</w:t>
      </w:r>
    </w:p>
    <w:p w:rsidR="00CF516C" w:rsidRDefault="00CF516C">
      <w:pPr>
        <w:pStyle w:val="50"/>
        <w:shd w:val="clear" w:color="auto" w:fill="auto"/>
        <w:spacing w:before="0" w:after="0" w:line="310" w:lineRule="exact"/>
      </w:pPr>
    </w:p>
    <w:p w:rsidR="00CF516C" w:rsidRDefault="00CF516C">
      <w:pPr>
        <w:pStyle w:val="50"/>
        <w:shd w:val="clear" w:color="auto" w:fill="auto"/>
        <w:spacing w:before="0" w:after="0" w:line="310" w:lineRule="exact"/>
      </w:pPr>
    </w:p>
    <w:p w:rsidR="00CF516C" w:rsidRDefault="00CF516C">
      <w:pPr>
        <w:pStyle w:val="50"/>
        <w:shd w:val="clear" w:color="auto" w:fill="auto"/>
        <w:spacing w:before="0" w:after="0" w:line="310" w:lineRule="exact"/>
      </w:pPr>
    </w:p>
    <w:p w:rsidR="005C3BEA" w:rsidRDefault="00003468">
      <w:pPr>
        <w:pStyle w:val="50"/>
        <w:shd w:val="clear" w:color="auto" w:fill="auto"/>
        <w:spacing w:before="0" w:after="0" w:line="310" w:lineRule="exact"/>
      </w:pPr>
      <w:r>
        <w:t>Новосибирск 2026</w:t>
      </w:r>
      <w:r w:rsidR="005C3BEA">
        <w:br w:type="page"/>
      </w:r>
    </w:p>
    <w:p w:rsidR="005C3BEA" w:rsidRDefault="001A0097" w:rsidP="006F3D33">
      <w:pPr>
        <w:pStyle w:val="30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Рабочая п</w:t>
      </w:r>
      <w:r w:rsidR="005C3BEA" w:rsidRPr="00CF516C">
        <w:rPr>
          <w:sz w:val="28"/>
          <w:szCs w:val="28"/>
        </w:rPr>
        <w:t>рограмма дисциплины</w:t>
      </w:r>
      <w:r w:rsidR="005C3BEA" w:rsidRPr="00CF516C">
        <w:rPr>
          <w:rStyle w:val="31"/>
          <w:sz w:val="28"/>
          <w:szCs w:val="28"/>
        </w:rPr>
        <w:t xml:space="preserve"> Этнопсихология и этнопедагогика</w:t>
      </w:r>
      <w:r w:rsidR="005C3BEA" w:rsidRPr="00CF516C">
        <w:rPr>
          <w:sz w:val="28"/>
          <w:szCs w:val="28"/>
        </w:rPr>
        <w:t xml:space="preserve"> составлена в соответствии с требованиями федерального государственного образовательного стандарта по направлению подготовки </w:t>
      </w:r>
      <w:r w:rsidR="006F3D33" w:rsidRPr="005D2313">
        <w:rPr>
          <w:color w:val="000000"/>
          <w:sz w:val="28"/>
        </w:rPr>
        <w:t>44.03.02 Психолого-педагогическое образование, утвержденного приказом Министерства образования и науки Российской Федерации от 22.02.2018 № 122</w:t>
      </w:r>
    </w:p>
    <w:p w:rsidR="009F19B8" w:rsidRDefault="009F19B8" w:rsidP="009F19B8">
      <w:pPr>
        <w:pStyle w:val="30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</w:p>
    <w:p w:rsidR="009F19B8" w:rsidRPr="00CF516C" w:rsidRDefault="009F19B8" w:rsidP="009F19B8">
      <w:pPr>
        <w:pStyle w:val="30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</w:p>
    <w:p w:rsidR="005C3BEA" w:rsidRPr="00CF516C" w:rsidRDefault="005C3BEA">
      <w:pPr>
        <w:pStyle w:val="30"/>
        <w:shd w:val="clear" w:color="auto" w:fill="auto"/>
        <w:spacing w:before="0" w:after="750" w:line="307" w:lineRule="exact"/>
        <w:ind w:left="1140" w:right="300"/>
        <w:rPr>
          <w:sz w:val="28"/>
          <w:szCs w:val="28"/>
        </w:rPr>
      </w:pPr>
      <w:r w:rsidRPr="00CF516C">
        <w:rPr>
          <w:rStyle w:val="32"/>
          <w:sz w:val="28"/>
          <w:szCs w:val="28"/>
        </w:rPr>
        <w:t>АВТОР</w:t>
      </w:r>
      <w:r w:rsidRPr="00CF516C">
        <w:rPr>
          <w:sz w:val="28"/>
          <w:szCs w:val="28"/>
        </w:rPr>
        <w:t xml:space="preserve"> А. В. Шперлинь, ст. преподаватель, кафедра педагогики, психологии и социологии;</w:t>
      </w:r>
    </w:p>
    <w:p w:rsidR="005C3BEA" w:rsidRPr="00CF516C" w:rsidRDefault="005C3BEA">
      <w:pPr>
        <w:pStyle w:val="20"/>
        <w:shd w:val="clear" w:color="auto" w:fill="auto"/>
        <w:spacing w:before="0" w:after="77" w:line="270" w:lineRule="exact"/>
        <w:ind w:left="20"/>
        <w:jc w:val="left"/>
        <w:rPr>
          <w:sz w:val="28"/>
          <w:szCs w:val="28"/>
        </w:rPr>
      </w:pPr>
      <w:bookmarkStart w:id="1" w:name="bookmark1"/>
      <w:r w:rsidRPr="00CF516C">
        <w:rPr>
          <w:sz w:val="28"/>
          <w:szCs w:val="28"/>
        </w:rPr>
        <w:t>РЕЦЕНЗЕНТЫ</w:t>
      </w:r>
      <w:bookmarkEnd w:id="1"/>
    </w:p>
    <w:p w:rsidR="005C3BEA" w:rsidRPr="00CF516C" w:rsidRDefault="005C3BEA">
      <w:pPr>
        <w:pStyle w:val="30"/>
        <w:shd w:val="clear" w:color="auto" w:fill="auto"/>
        <w:spacing w:before="0" w:after="448" w:line="307" w:lineRule="exact"/>
        <w:ind w:left="20" w:right="300" w:firstLine="0"/>
        <w:rPr>
          <w:sz w:val="28"/>
          <w:szCs w:val="28"/>
        </w:rPr>
      </w:pPr>
      <w:r w:rsidRPr="00CF516C">
        <w:rPr>
          <w:sz w:val="28"/>
          <w:szCs w:val="28"/>
        </w:rPr>
        <w:t>Галынская Ю.С., канд. социол. наук, доцент кафедры педагогики, психологии и социологии</w:t>
      </w:r>
    </w:p>
    <w:p w:rsidR="005C3BEA" w:rsidRPr="00CF516C" w:rsidRDefault="005C3BEA">
      <w:pPr>
        <w:pStyle w:val="20"/>
        <w:shd w:val="clear" w:color="auto" w:fill="auto"/>
        <w:spacing w:before="0" w:after="0" w:line="422" w:lineRule="exact"/>
        <w:ind w:left="20"/>
        <w:jc w:val="left"/>
        <w:rPr>
          <w:sz w:val="28"/>
          <w:szCs w:val="28"/>
        </w:rPr>
      </w:pPr>
      <w:bookmarkStart w:id="2" w:name="bookmark2"/>
      <w:r w:rsidRPr="00CF516C">
        <w:rPr>
          <w:sz w:val="28"/>
          <w:szCs w:val="28"/>
        </w:rPr>
        <w:t>РЕКОМЕНДОВАНО К ИСПОЛЬЗОВАНИЮ В УЧЕБНОМ ПРОЦЕССЕ</w:t>
      </w:r>
      <w:bookmarkEnd w:id="2"/>
    </w:p>
    <w:p w:rsidR="005C3BEA" w:rsidRDefault="005C3BEA">
      <w:pPr>
        <w:pStyle w:val="30"/>
        <w:shd w:val="clear" w:color="auto" w:fill="auto"/>
        <w:spacing w:before="0" w:line="422" w:lineRule="exact"/>
        <w:ind w:left="20" w:right="300" w:firstLine="0"/>
      </w:pPr>
      <w:r w:rsidRPr="00CF516C">
        <w:rPr>
          <w:sz w:val="28"/>
          <w:szCs w:val="28"/>
        </w:rPr>
        <w:t>на заседании кафедры педагогики, психол</w:t>
      </w:r>
      <w:r w:rsidR="001A0097">
        <w:rPr>
          <w:sz w:val="28"/>
          <w:szCs w:val="28"/>
        </w:rPr>
        <w:t xml:space="preserve">огии и социологии </w:t>
      </w:r>
      <w:r w:rsidR="00003468">
        <w:rPr>
          <w:color w:val="000000"/>
          <w:sz w:val="28"/>
        </w:rPr>
        <w:t>протокол от 27</w:t>
      </w:r>
      <w:bookmarkStart w:id="3" w:name="_GoBack"/>
      <w:bookmarkEnd w:id="3"/>
      <w:r w:rsidR="00003468">
        <w:rPr>
          <w:color w:val="000000"/>
          <w:sz w:val="28"/>
        </w:rPr>
        <w:t>.05.2026</w:t>
      </w:r>
      <w:r w:rsidR="006F3D33">
        <w:rPr>
          <w:color w:val="000000"/>
          <w:sz w:val="28"/>
        </w:rPr>
        <w:t xml:space="preserve"> г. № 9</w:t>
      </w:r>
      <w:r>
        <w:br w:type="page"/>
      </w:r>
    </w:p>
    <w:p w:rsidR="005C3BEA" w:rsidRPr="009F19B8" w:rsidRDefault="005C3BEA">
      <w:pPr>
        <w:pStyle w:val="22"/>
        <w:keepNext/>
        <w:keepLines/>
        <w:shd w:val="clear" w:color="auto" w:fill="auto"/>
        <w:spacing w:after="182" w:line="320" w:lineRule="exact"/>
        <w:ind w:left="1920" w:firstLine="0"/>
        <w:rPr>
          <w:sz w:val="28"/>
          <w:szCs w:val="28"/>
        </w:rPr>
      </w:pPr>
      <w:bookmarkStart w:id="4" w:name="bookmark3"/>
      <w:r w:rsidRPr="009F19B8">
        <w:rPr>
          <w:sz w:val="28"/>
          <w:szCs w:val="28"/>
        </w:rPr>
        <w:lastRenderedPageBreak/>
        <w:t xml:space="preserve">1. ЦЕЛЬ ОСВОЕНИЯ </w:t>
      </w:r>
      <w:bookmarkEnd w:id="4"/>
      <w:r w:rsidR="009F19B8" w:rsidRPr="009F19B8">
        <w:rPr>
          <w:sz w:val="28"/>
          <w:szCs w:val="28"/>
        </w:rPr>
        <w:t>ДИСЦИПЛИНЫ</w:t>
      </w:r>
    </w:p>
    <w:p w:rsidR="005C3BEA" w:rsidRPr="009F19B8" w:rsidRDefault="005C3BEA" w:rsidP="009F19B8">
      <w:pPr>
        <w:pStyle w:val="30"/>
        <w:shd w:val="clear" w:color="auto" w:fill="auto"/>
        <w:spacing w:before="0" w:line="240" w:lineRule="auto"/>
        <w:ind w:firstLine="720"/>
        <w:jc w:val="both"/>
        <w:rPr>
          <w:sz w:val="28"/>
          <w:szCs w:val="28"/>
        </w:rPr>
      </w:pPr>
      <w:r w:rsidRPr="009F19B8">
        <w:rPr>
          <w:sz w:val="28"/>
          <w:szCs w:val="28"/>
        </w:rPr>
        <w:t xml:space="preserve">Цель освоения дисциплины </w:t>
      </w:r>
      <w:r w:rsidRPr="009F19B8">
        <w:rPr>
          <w:i/>
          <w:sz w:val="28"/>
          <w:szCs w:val="28"/>
        </w:rPr>
        <w:t>Этнопсихология и этнопедагогика</w:t>
      </w:r>
      <w:r w:rsidRPr="009F19B8">
        <w:rPr>
          <w:sz w:val="28"/>
          <w:szCs w:val="28"/>
        </w:rPr>
        <w:t xml:space="preserve"> - сформировать у обучающегося готовность проводить сравнительный анализ педагогических традиций, обобщать педагогический опыт, уметь применять в спихолого-педагогической работе с различными категориями детей и взрослых народную мудрость, народное искусство, формировать у обучающихся культуру межэтнических отношений.</w:t>
      </w:r>
    </w:p>
    <w:p w:rsidR="005C3BEA" w:rsidRDefault="001A0097" w:rsidP="009F19B8">
      <w:pPr>
        <w:pStyle w:val="30"/>
        <w:shd w:val="clear" w:color="auto" w:fill="auto"/>
        <w:spacing w:before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Задачи о</w:t>
      </w:r>
      <w:r w:rsidR="005C3BEA" w:rsidRPr="009F19B8">
        <w:rPr>
          <w:sz w:val="28"/>
          <w:szCs w:val="28"/>
        </w:rPr>
        <w:t>своени</w:t>
      </w:r>
      <w:r>
        <w:rPr>
          <w:sz w:val="28"/>
          <w:szCs w:val="28"/>
        </w:rPr>
        <w:t>я дисциплины:</w:t>
      </w:r>
    </w:p>
    <w:p w:rsidR="009F19B8" w:rsidRPr="009F19B8" w:rsidRDefault="009F19B8" w:rsidP="009F19B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F19B8">
        <w:rPr>
          <w:rFonts w:ascii="Times New Roman" w:hAnsi="Times New Roman"/>
          <w:sz w:val="28"/>
          <w:szCs w:val="28"/>
        </w:rPr>
        <w:t>создавать при подготовке и проведении досуговых мероприятий условия для обучения, воспитания и(или) развития учащихся, формирования благоприятного психологического климата</w:t>
      </w:r>
      <w:r>
        <w:rPr>
          <w:rFonts w:ascii="Times New Roman" w:hAnsi="Times New Roman"/>
          <w:sz w:val="28"/>
          <w:szCs w:val="28"/>
        </w:rPr>
        <w:t xml:space="preserve"> в группе, в том числе;</w:t>
      </w:r>
    </w:p>
    <w:p w:rsidR="009F19B8" w:rsidRPr="009F19B8" w:rsidRDefault="009F19B8" w:rsidP="009F19B8">
      <w:pPr>
        <w:pStyle w:val="ad"/>
        <w:jc w:val="both"/>
        <w:rPr>
          <w:rFonts w:ascii="Times New Roman" w:hAnsi="Times New Roman"/>
          <w:sz w:val="28"/>
          <w:szCs w:val="28"/>
        </w:rPr>
      </w:pPr>
      <w:r w:rsidRPr="009F19B8">
        <w:rPr>
          <w:rFonts w:ascii="Times New Roman" w:hAnsi="Times New Roman"/>
          <w:sz w:val="28"/>
          <w:szCs w:val="28"/>
        </w:rPr>
        <w:t>- привлекать учащихся (для детей и их родителей (законных представителей) к планированию досуговых мероприятий (разработке сценариев), организации их подготовки, строить деятельность с опорой на инициативу и развитие самоуправления учащихся</w:t>
      </w:r>
      <w:r>
        <w:rPr>
          <w:rFonts w:ascii="Times New Roman" w:hAnsi="Times New Roman"/>
          <w:sz w:val="28"/>
          <w:szCs w:val="28"/>
        </w:rPr>
        <w:t>.</w:t>
      </w:r>
    </w:p>
    <w:p w:rsidR="009F19B8" w:rsidRPr="00AE54F9" w:rsidRDefault="00AE54F9" w:rsidP="00AE54F9">
      <w:pPr>
        <w:pStyle w:val="30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осознавать </w:t>
      </w:r>
      <w:r w:rsidRPr="00AE54F9">
        <w:rPr>
          <w:sz w:val="28"/>
          <w:szCs w:val="28"/>
        </w:rPr>
        <w:t>этнопедагогическую и этнопсихологическую основу народной педагогической культуры</w:t>
      </w:r>
      <w:r>
        <w:rPr>
          <w:sz w:val="28"/>
          <w:szCs w:val="28"/>
        </w:rPr>
        <w:t>;</w:t>
      </w:r>
    </w:p>
    <w:p w:rsidR="00AE54F9" w:rsidRPr="00AE54F9" w:rsidRDefault="00AE54F9" w:rsidP="00AE54F9">
      <w:pPr>
        <w:pStyle w:val="30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- понимать особе</w:t>
      </w:r>
      <w:r w:rsidRPr="00AE54F9">
        <w:rPr>
          <w:sz w:val="28"/>
          <w:szCs w:val="28"/>
        </w:rPr>
        <w:t>нности этнопедагогического воспитания в семьях, возникших в различных природных условиях и исповедующих разные религии</w:t>
      </w:r>
      <w:r>
        <w:rPr>
          <w:sz w:val="28"/>
          <w:szCs w:val="28"/>
        </w:rPr>
        <w:t>;</w:t>
      </w:r>
    </w:p>
    <w:p w:rsidR="00AE54F9" w:rsidRPr="00AE54F9" w:rsidRDefault="00AE54F9" w:rsidP="00AE54F9">
      <w:pPr>
        <w:pStyle w:val="30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- пр</w:t>
      </w:r>
      <w:r w:rsidRPr="00AE54F9">
        <w:rPr>
          <w:sz w:val="28"/>
          <w:szCs w:val="28"/>
        </w:rPr>
        <w:t>именять в образовательном процессе знание особенно</w:t>
      </w:r>
      <w:r>
        <w:rPr>
          <w:sz w:val="28"/>
          <w:szCs w:val="28"/>
        </w:rPr>
        <w:t>стей многонационального государ</w:t>
      </w:r>
      <w:r w:rsidRPr="00AE54F9">
        <w:rPr>
          <w:sz w:val="28"/>
          <w:szCs w:val="28"/>
        </w:rPr>
        <w:t>ства и распознавать как сходства, так и различия в политических, интеллектуальных и общественных фактах, определяющих уникальность национальных педагогических систем</w:t>
      </w:r>
      <w:r>
        <w:rPr>
          <w:sz w:val="28"/>
          <w:szCs w:val="28"/>
        </w:rPr>
        <w:t>;</w:t>
      </w:r>
    </w:p>
    <w:p w:rsidR="00AE54F9" w:rsidRDefault="00AE54F9" w:rsidP="00AE54F9">
      <w:pPr>
        <w:pStyle w:val="30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владеть навыками </w:t>
      </w:r>
      <w:r w:rsidRPr="00AE54F9">
        <w:rPr>
          <w:sz w:val="28"/>
          <w:szCs w:val="28"/>
        </w:rPr>
        <w:t>этнопедагогического и этнопсихологичес</w:t>
      </w:r>
      <w:r>
        <w:rPr>
          <w:sz w:val="28"/>
          <w:szCs w:val="28"/>
        </w:rPr>
        <w:t>кого взаимодействия в педагогич</w:t>
      </w:r>
      <w:r w:rsidR="006A3010">
        <w:rPr>
          <w:sz w:val="28"/>
          <w:szCs w:val="28"/>
        </w:rPr>
        <w:t>е</w:t>
      </w:r>
      <w:r w:rsidRPr="00AE54F9">
        <w:rPr>
          <w:sz w:val="28"/>
          <w:szCs w:val="28"/>
        </w:rPr>
        <w:t>ском коллективе и толерантности в процессе общения</w:t>
      </w:r>
      <w:r>
        <w:t>.</w:t>
      </w:r>
    </w:p>
    <w:p w:rsidR="009F19B8" w:rsidRPr="009F19B8" w:rsidRDefault="009F19B8" w:rsidP="00611D87">
      <w:pPr>
        <w:pStyle w:val="30"/>
        <w:shd w:val="clear" w:color="auto" w:fill="auto"/>
        <w:spacing w:before="0" w:line="240" w:lineRule="auto"/>
        <w:ind w:firstLine="720"/>
        <w:jc w:val="center"/>
        <w:rPr>
          <w:sz w:val="28"/>
          <w:szCs w:val="28"/>
        </w:rPr>
      </w:pPr>
    </w:p>
    <w:p w:rsidR="000D200B" w:rsidRDefault="005C3BEA" w:rsidP="00611D87">
      <w:pPr>
        <w:pStyle w:val="22"/>
        <w:keepNext/>
        <w:keepLines/>
        <w:shd w:val="clear" w:color="auto" w:fill="auto"/>
        <w:spacing w:after="0" w:line="350" w:lineRule="exact"/>
        <w:ind w:firstLine="500"/>
        <w:jc w:val="center"/>
        <w:rPr>
          <w:sz w:val="28"/>
          <w:szCs w:val="28"/>
        </w:rPr>
      </w:pPr>
      <w:bookmarkStart w:id="5" w:name="bookmark4"/>
      <w:r w:rsidRPr="00611D87">
        <w:rPr>
          <w:sz w:val="28"/>
          <w:szCs w:val="28"/>
        </w:rPr>
        <w:t>2. ПЛАНИРУЕМЫЕ РЕЗУЛЬТАТЫ ОБУЧЕНИЯ ПО ДИСЦИПЛИНЕ, СООТНЕСЕННЫЕ С РЕЗУЛЬТАТАМИ ОСВОЕНИЯ ОБРАЗОВАТЕЛЬНОЙ ПРОГРАММЫ</w:t>
      </w:r>
      <w:bookmarkEnd w:id="5"/>
    </w:p>
    <w:p w:rsidR="000D200B" w:rsidRDefault="000D200B" w:rsidP="00611D87">
      <w:pPr>
        <w:pStyle w:val="22"/>
        <w:keepNext/>
        <w:keepLines/>
        <w:shd w:val="clear" w:color="auto" w:fill="auto"/>
        <w:spacing w:after="0" w:line="350" w:lineRule="exact"/>
        <w:ind w:firstLine="500"/>
        <w:jc w:val="center"/>
        <w:rPr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7"/>
        <w:gridCol w:w="2635"/>
        <w:gridCol w:w="4440"/>
      </w:tblGrid>
      <w:tr w:rsidR="000D200B" w:rsidRPr="003E6CCC" w:rsidTr="001A0097">
        <w:trPr>
          <w:trHeight w:val="1629"/>
        </w:trPr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00B" w:rsidRPr="000D200B" w:rsidRDefault="000D200B" w:rsidP="001A0097">
            <w:pPr>
              <w:pStyle w:val="20"/>
              <w:shd w:val="clear" w:color="auto" w:fill="auto"/>
              <w:spacing w:after="0" w:line="264" w:lineRule="exact"/>
              <w:jc w:val="center"/>
              <w:rPr>
                <w:b w:val="0"/>
                <w:sz w:val="22"/>
                <w:szCs w:val="22"/>
              </w:rPr>
            </w:pPr>
            <w:r w:rsidRPr="000D200B">
              <w:rPr>
                <w:b w:val="0"/>
                <w:sz w:val="22"/>
                <w:szCs w:val="22"/>
              </w:rPr>
              <w:t>Результаты освоения ООП: код и формулировка компетенции (в соответствии с учебным планом) или ее части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00B" w:rsidRPr="000D200B" w:rsidRDefault="000D200B" w:rsidP="001A0097">
            <w:pPr>
              <w:pStyle w:val="20"/>
              <w:shd w:val="clear" w:color="auto" w:fill="auto"/>
              <w:spacing w:after="0" w:line="264" w:lineRule="exact"/>
              <w:jc w:val="center"/>
              <w:rPr>
                <w:b w:val="0"/>
                <w:sz w:val="22"/>
                <w:szCs w:val="22"/>
              </w:rPr>
            </w:pPr>
            <w:r w:rsidRPr="000D200B">
              <w:rPr>
                <w:b w:val="0"/>
                <w:sz w:val="22"/>
                <w:szCs w:val="22"/>
              </w:rPr>
              <w:t>Код и формулировка индикатора достижения компетенций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00B" w:rsidRPr="000D200B" w:rsidRDefault="000D200B" w:rsidP="001A0097">
            <w:pPr>
              <w:pStyle w:val="20"/>
              <w:shd w:val="clear" w:color="auto" w:fill="auto"/>
              <w:spacing w:after="0" w:line="264" w:lineRule="exact"/>
              <w:jc w:val="center"/>
              <w:rPr>
                <w:b w:val="0"/>
                <w:sz w:val="22"/>
                <w:szCs w:val="22"/>
              </w:rPr>
            </w:pPr>
            <w:r w:rsidRPr="000D200B">
              <w:rPr>
                <w:b w:val="0"/>
                <w:sz w:val="22"/>
                <w:szCs w:val="22"/>
              </w:rPr>
              <w:t>Планируемые результаты обучения по дисциплине</w:t>
            </w:r>
          </w:p>
        </w:tc>
      </w:tr>
    </w:tbl>
    <w:p w:rsidR="005C3BEA" w:rsidRPr="00611D87" w:rsidRDefault="005C3BEA" w:rsidP="00611D87">
      <w:pPr>
        <w:pStyle w:val="22"/>
        <w:keepNext/>
        <w:keepLines/>
        <w:shd w:val="clear" w:color="auto" w:fill="auto"/>
        <w:spacing w:after="0" w:line="350" w:lineRule="exact"/>
        <w:ind w:firstLine="500"/>
        <w:jc w:val="center"/>
        <w:rPr>
          <w:sz w:val="28"/>
          <w:szCs w:val="28"/>
        </w:rPr>
      </w:pPr>
      <w:r w:rsidRPr="00611D87">
        <w:rPr>
          <w:sz w:val="28"/>
          <w:szCs w:val="28"/>
        </w:rPr>
        <w:br w:type="page"/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7"/>
        <w:gridCol w:w="2635"/>
        <w:gridCol w:w="4440"/>
      </w:tblGrid>
      <w:tr w:rsidR="005C3BEA" w:rsidRPr="000D200B" w:rsidTr="000D200B">
        <w:trPr>
          <w:trHeight w:val="4101"/>
          <w:jc w:val="center"/>
        </w:trPr>
        <w:tc>
          <w:tcPr>
            <w:tcW w:w="24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C3BEA" w:rsidRPr="000D200B" w:rsidRDefault="005C3BEA" w:rsidP="000D200B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both"/>
              <w:rPr>
                <w:sz w:val="22"/>
                <w:szCs w:val="22"/>
              </w:rPr>
            </w:pPr>
            <w:r w:rsidRPr="00C3025E">
              <w:rPr>
                <w:b/>
                <w:sz w:val="22"/>
                <w:szCs w:val="22"/>
              </w:rPr>
              <w:lastRenderedPageBreak/>
              <w:t>ОПК-4</w:t>
            </w:r>
            <w:r w:rsidRPr="000D200B">
              <w:rPr>
                <w:sz w:val="22"/>
                <w:szCs w:val="22"/>
              </w:rPr>
              <w:t xml:space="preserve"> Способен осуществлять духовно-нравственное воспитание обучающихся на основе базовых национальных ценностей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BEA" w:rsidRPr="000D200B" w:rsidRDefault="005C3BEA" w:rsidP="000D200B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both"/>
              <w:rPr>
                <w:sz w:val="22"/>
                <w:szCs w:val="22"/>
              </w:rPr>
            </w:pPr>
            <w:r w:rsidRPr="00C3025E">
              <w:rPr>
                <w:b/>
                <w:sz w:val="22"/>
                <w:szCs w:val="22"/>
              </w:rPr>
              <w:t>ОПК-4.1</w:t>
            </w:r>
            <w:r w:rsidRPr="000D200B">
              <w:rPr>
                <w:sz w:val="22"/>
                <w:szCs w:val="22"/>
              </w:rPr>
              <w:t xml:space="preserve"> </w:t>
            </w:r>
            <w:r w:rsidR="001A0097">
              <w:t xml:space="preserve"> </w:t>
            </w:r>
            <w:r w:rsidR="001A0097" w:rsidRPr="001A0097">
              <w:rPr>
                <w:sz w:val="22"/>
                <w:szCs w:val="22"/>
              </w:rPr>
              <w:t>Организует работу по предупреждению возможного неблагополучия в психическом и личностном развитии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BEA" w:rsidRPr="000D200B" w:rsidRDefault="005C3BEA" w:rsidP="000D200B">
            <w:pPr>
              <w:pStyle w:val="80"/>
              <w:framePr w:wrap="notBeside" w:vAnchor="text" w:hAnchor="text" w:xAlign="center" w:y="1"/>
              <w:shd w:val="clear" w:color="auto" w:fill="auto"/>
              <w:ind w:left="60"/>
              <w:jc w:val="both"/>
              <w:rPr>
                <w:sz w:val="22"/>
                <w:szCs w:val="22"/>
              </w:rPr>
            </w:pPr>
            <w:r w:rsidRPr="000D200B">
              <w:rPr>
                <w:sz w:val="22"/>
                <w:szCs w:val="22"/>
              </w:rPr>
              <w:t>Знает:</w:t>
            </w:r>
          </w:p>
          <w:p w:rsidR="00B81B65" w:rsidRDefault="005C3BEA" w:rsidP="000D200B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both"/>
              <w:rPr>
                <w:sz w:val="22"/>
                <w:szCs w:val="22"/>
              </w:rPr>
            </w:pPr>
            <w:r w:rsidRPr="000D200B">
              <w:rPr>
                <w:sz w:val="22"/>
                <w:szCs w:val="22"/>
              </w:rPr>
              <w:t xml:space="preserve">-особенностей обучения и воспитания в семьях, исповедующих различные верования и живущих в различных природных условиях региона; нормами общечеловеческой морали, являющимися основой народной педагогики; особенностями обрядности в различных этнических групп -теоретические основы процесса виктимизации; . </w:t>
            </w:r>
          </w:p>
          <w:p w:rsidR="005C3BEA" w:rsidRPr="000D200B" w:rsidRDefault="005C3BEA" w:rsidP="000D200B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both"/>
              <w:rPr>
                <w:sz w:val="22"/>
                <w:szCs w:val="22"/>
              </w:rPr>
            </w:pPr>
            <w:r w:rsidRPr="000D200B">
              <w:rPr>
                <w:rStyle w:val="a7"/>
                <w:sz w:val="22"/>
                <w:szCs w:val="22"/>
              </w:rPr>
              <w:t>Умеет:</w:t>
            </w:r>
          </w:p>
          <w:p w:rsidR="005C3BEA" w:rsidRPr="000D200B" w:rsidRDefault="005C3BEA" w:rsidP="000D200B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both"/>
              <w:rPr>
                <w:sz w:val="22"/>
                <w:szCs w:val="22"/>
              </w:rPr>
            </w:pPr>
            <w:r w:rsidRPr="000D200B">
              <w:rPr>
                <w:sz w:val="22"/>
                <w:szCs w:val="22"/>
              </w:rPr>
              <w:t>-анализировать и находить причины различных виктимологических явлений; -способен решать задачи воспитания и духовно-нравственного развития обучающихся в учебной и внеучебной деятельности. .</w:t>
            </w:r>
          </w:p>
        </w:tc>
      </w:tr>
      <w:tr w:rsidR="005C3BEA" w:rsidRPr="000D200B" w:rsidTr="000D200B">
        <w:trPr>
          <w:trHeight w:val="2972"/>
          <w:jc w:val="center"/>
        </w:trPr>
        <w:tc>
          <w:tcPr>
            <w:tcW w:w="24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C3BEA" w:rsidRPr="000D200B" w:rsidRDefault="005C3BEA" w:rsidP="000D200B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both"/>
              <w:rPr>
                <w:sz w:val="22"/>
                <w:szCs w:val="22"/>
              </w:rPr>
            </w:pP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BEA" w:rsidRPr="000D200B" w:rsidRDefault="005C3BEA" w:rsidP="000D200B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both"/>
              <w:rPr>
                <w:sz w:val="22"/>
                <w:szCs w:val="22"/>
              </w:rPr>
            </w:pPr>
            <w:r w:rsidRPr="00C3025E">
              <w:rPr>
                <w:b/>
                <w:sz w:val="22"/>
                <w:szCs w:val="22"/>
              </w:rPr>
              <w:t>ОПК-4.2</w:t>
            </w:r>
            <w:r w:rsidRPr="000D200B">
              <w:rPr>
                <w:sz w:val="22"/>
                <w:szCs w:val="22"/>
              </w:rPr>
              <w:t xml:space="preserve"> </w:t>
            </w:r>
            <w:r w:rsidR="001A0097">
              <w:t xml:space="preserve"> </w:t>
            </w:r>
            <w:r w:rsidR="001A0097" w:rsidRPr="001A0097">
              <w:rPr>
                <w:sz w:val="22"/>
                <w:szCs w:val="22"/>
              </w:rPr>
              <w:t>Применяет методы и формы организации деятельности и общения учащихся, направленных на воспитание духовно-нравственных ценностей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BEA" w:rsidRPr="000D200B" w:rsidRDefault="005C3BEA" w:rsidP="000D200B">
            <w:pPr>
              <w:pStyle w:val="80"/>
              <w:framePr w:wrap="notBeside" w:vAnchor="text" w:hAnchor="text" w:xAlign="center" w:y="1"/>
              <w:shd w:val="clear" w:color="auto" w:fill="auto"/>
              <w:ind w:left="60"/>
              <w:jc w:val="both"/>
              <w:rPr>
                <w:sz w:val="22"/>
                <w:szCs w:val="22"/>
              </w:rPr>
            </w:pPr>
            <w:r w:rsidRPr="000D200B">
              <w:rPr>
                <w:sz w:val="22"/>
                <w:szCs w:val="22"/>
              </w:rPr>
              <w:t>Знает:</w:t>
            </w:r>
          </w:p>
          <w:p w:rsidR="00B81B65" w:rsidRDefault="005C3BEA" w:rsidP="000D200B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both"/>
              <w:rPr>
                <w:sz w:val="22"/>
                <w:szCs w:val="22"/>
              </w:rPr>
            </w:pPr>
            <w:r w:rsidRPr="000D200B">
              <w:rPr>
                <w:sz w:val="22"/>
                <w:szCs w:val="22"/>
              </w:rPr>
              <w:t xml:space="preserve">-основные методы и формы, организации деятельности и общения учащихся, направленных на воспитание духовно- нравственных ценностей; </w:t>
            </w:r>
          </w:p>
          <w:p w:rsidR="005C3BEA" w:rsidRPr="000D200B" w:rsidRDefault="005C3BEA" w:rsidP="000D200B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both"/>
              <w:rPr>
                <w:sz w:val="22"/>
                <w:szCs w:val="22"/>
              </w:rPr>
            </w:pPr>
            <w:r w:rsidRPr="000D200B">
              <w:rPr>
                <w:rStyle w:val="a7"/>
                <w:sz w:val="22"/>
                <w:szCs w:val="22"/>
              </w:rPr>
              <w:t>Умеет:</w:t>
            </w:r>
          </w:p>
          <w:p w:rsidR="005C3BEA" w:rsidRPr="000D200B" w:rsidRDefault="005C3BEA" w:rsidP="000D200B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both"/>
              <w:rPr>
                <w:sz w:val="22"/>
                <w:szCs w:val="22"/>
              </w:rPr>
            </w:pPr>
            <w:r w:rsidRPr="000D200B">
              <w:rPr>
                <w:sz w:val="22"/>
                <w:szCs w:val="22"/>
              </w:rPr>
              <w:t>-умеет формулировать концептуальные подходы, характеризовать структурные компоненты, определять методы и формы организации духовно-нравственного воспитания обучающихся на основе базовых национальных ценностей; .</w:t>
            </w:r>
          </w:p>
        </w:tc>
      </w:tr>
      <w:tr w:rsidR="005C3BEA" w:rsidRPr="000D200B">
        <w:trPr>
          <w:trHeight w:val="3010"/>
          <w:jc w:val="center"/>
        </w:trPr>
        <w:tc>
          <w:tcPr>
            <w:tcW w:w="2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BEA" w:rsidRPr="000D200B" w:rsidRDefault="005C3BEA" w:rsidP="000D200B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both"/>
              <w:rPr>
                <w:sz w:val="22"/>
                <w:szCs w:val="22"/>
              </w:rPr>
            </w:pP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BEA" w:rsidRPr="000D200B" w:rsidRDefault="005C3BEA" w:rsidP="000D200B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both"/>
              <w:rPr>
                <w:sz w:val="22"/>
                <w:szCs w:val="22"/>
              </w:rPr>
            </w:pPr>
            <w:r w:rsidRPr="00C3025E">
              <w:rPr>
                <w:b/>
                <w:sz w:val="22"/>
                <w:szCs w:val="22"/>
              </w:rPr>
              <w:t>ОПК-4.3</w:t>
            </w:r>
            <w:r w:rsidRPr="000D200B">
              <w:rPr>
                <w:sz w:val="22"/>
                <w:szCs w:val="22"/>
              </w:rPr>
              <w:t xml:space="preserve"> </w:t>
            </w:r>
            <w:r w:rsidR="001A0097">
              <w:t xml:space="preserve"> </w:t>
            </w:r>
            <w:r w:rsidR="001A0097" w:rsidRPr="001A0097">
              <w:rPr>
                <w:sz w:val="22"/>
                <w:szCs w:val="22"/>
              </w:rPr>
              <w:t>Проводит анализ и самоанализ  организации мероприятий, направленных на духовно-нравственное воспитание,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BEA" w:rsidRPr="000D200B" w:rsidRDefault="005C3BEA" w:rsidP="000D200B">
            <w:pPr>
              <w:pStyle w:val="80"/>
              <w:framePr w:wrap="notBeside" w:vAnchor="text" w:hAnchor="text" w:xAlign="center" w:y="1"/>
              <w:shd w:val="clear" w:color="auto" w:fill="auto"/>
              <w:ind w:left="60"/>
              <w:jc w:val="both"/>
              <w:rPr>
                <w:sz w:val="22"/>
                <w:szCs w:val="22"/>
              </w:rPr>
            </w:pPr>
            <w:r w:rsidRPr="000D200B">
              <w:rPr>
                <w:sz w:val="22"/>
                <w:szCs w:val="22"/>
              </w:rPr>
              <w:t>Знает:</w:t>
            </w:r>
          </w:p>
          <w:p w:rsidR="00B81B65" w:rsidRDefault="005C3BEA" w:rsidP="000D200B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both"/>
              <w:rPr>
                <w:sz w:val="22"/>
                <w:szCs w:val="22"/>
              </w:rPr>
            </w:pPr>
            <w:r w:rsidRPr="000D200B">
              <w:rPr>
                <w:sz w:val="22"/>
                <w:szCs w:val="22"/>
              </w:rPr>
              <w:t>-основные направления, особенности организации и проведения мероприятий, направленные на духовно-нравств</w:t>
            </w:r>
            <w:r w:rsidR="00B81B65">
              <w:rPr>
                <w:sz w:val="22"/>
                <w:szCs w:val="22"/>
              </w:rPr>
              <w:t xml:space="preserve">енное воспитание учащихся; </w:t>
            </w:r>
          </w:p>
          <w:p w:rsidR="005C3BEA" w:rsidRPr="000D200B" w:rsidRDefault="005C3BEA" w:rsidP="000D200B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both"/>
              <w:rPr>
                <w:sz w:val="22"/>
                <w:szCs w:val="22"/>
              </w:rPr>
            </w:pPr>
            <w:r w:rsidRPr="000D200B">
              <w:rPr>
                <w:rStyle w:val="a7"/>
                <w:sz w:val="22"/>
                <w:szCs w:val="22"/>
              </w:rPr>
              <w:t>Умеет:</w:t>
            </w:r>
          </w:p>
          <w:p w:rsidR="005C3BEA" w:rsidRPr="000D200B" w:rsidRDefault="005C3BEA" w:rsidP="000D200B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both"/>
              <w:rPr>
                <w:sz w:val="22"/>
                <w:szCs w:val="22"/>
              </w:rPr>
            </w:pPr>
            <w:r w:rsidRPr="000D200B">
              <w:rPr>
                <w:sz w:val="22"/>
                <w:szCs w:val="22"/>
              </w:rPr>
              <w:t>-способен решать задачи воспитания и духовно-нравственного развития обучающихся в учебной и внеучебной деятельности.</w:t>
            </w:r>
          </w:p>
        </w:tc>
      </w:tr>
    </w:tbl>
    <w:p w:rsidR="005C3BEA" w:rsidRDefault="005C3BEA">
      <w:pPr>
        <w:rPr>
          <w:color w:val="auto"/>
          <w:sz w:val="2"/>
          <w:szCs w:val="2"/>
        </w:rPr>
      </w:pPr>
    </w:p>
    <w:p w:rsidR="00B96E51" w:rsidRDefault="00B96E51">
      <w:pPr>
        <w:pStyle w:val="22"/>
        <w:keepNext/>
        <w:keepLines/>
        <w:shd w:val="clear" w:color="auto" w:fill="auto"/>
        <w:spacing w:before="121" w:after="215" w:line="350" w:lineRule="exact"/>
        <w:ind w:left="140" w:firstLine="0"/>
        <w:jc w:val="center"/>
      </w:pPr>
      <w:bookmarkStart w:id="6" w:name="bookmark5"/>
    </w:p>
    <w:p w:rsidR="005C3BEA" w:rsidRPr="00B96E51" w:rsidRDefault="005C3BEA">
      <w:pPr>
        <w:pStyle w:val="22"/>
        <w:keepNext/>
        <w:keepLines/>
        <w:shd w:val="clear" w:color="auto" w:fill="auto"/>
        <w:spacing w:before="121" w:after="215" w:line="350" w:lineRule="exact"/>
        <w:ind w:left="140" w:firstLine="0"/>
        <w:jc w:val="center"/>
        <w:rPr>
          <w:sz w:val="28"/>
          <w:szCs w:val="28"/>
        </w:rPr>
      </w:pPr>
      <w:r w:rsidRPr="00B96E51">
        <w:rPr>
          <w:sz w:val="28"/>
          <w:szCs w:val="28"/>
        </w:rPr>
        <w:t>3. МЕСТО ДИСЦИПЛИНЫ В СТРУКТУРЕ ОБРАЗОВАТЕЛЬНОЙ ПРОГРАММЫ</w:t>
      </w:r>
      <w:bookmarkEnd w:id="6"/>
    </w:p>
    <w:p w:rsidR="005C3BEA" w:rsidRDefault="005C3BEA" w:rsidP="00961E4A">
      <w:pPr>
        <w:pStyle w:val="30"/>
        <w:shd w:val="clear" w:color="auto" w:fill="auto"/>
        <w:spacing w:before="0" w:line="240" w:lineRule="auto"/>
        <w:ind w:firstLine="357"/>
        <w:jc w:val="both"/>
      </w:pPr>
      <w:r>
        <w:t>Дисциплина относится к обязательной части учебного плана.</w:t>
      </w:r>
    </w:p>
    <w:p w:rsidR="005C3BEA" w:rsidRDefault="005C3BEA" w:rsidP="00961E4A">
      <w:pPr>
        <w:pStyle w:val="30"/>
        <w:shd w:val="clear" w:color="auto" w:fill="auto"/>
        <w:spacing w:before="0" w:line="240" w:lineRule="auto"/>
        <w:ind w:firstLine="357"/>
        <w:jc w:val="both"/>
      </w:pPr>
      <w:r>
        <w:t>Изучение дисциплины базируется на знаниях и умениях, полученных при</w:t>
      </w:r>
      <w:r w:rsidR="001C5A13">
        <w:t xml:space="preserve"> изучении дисциплин: Педагогика, прохождении ознакомительной практики.</w:t>
      </w:r>
    </w:p>
    <w:p w:rsidR="005C3BEA" w:rsidRDefault="005C3BEA" w:rsidP="00961E4A">
      <w:pPr>
        <w:pStyle w:val="30"/>
        <w:shd w:val="clear" w:color="auto" w:fill="auto"/>
        <w:spacing w:before="0" w:line="240" w:lineRule="auto"/>
        <w:ind w:firstLine="357"/>
        <w:jc w:val="both"/>
      </w:pPr>
      <w:r>
        <w:t>Освоение дисциплины необходимо как предшествующее при прохождении педагогической практики и выполнении выпускной квалификационной работы.</w:t>
      </w:r>
    </w:p>
    <w:p w:rsidR="005C3BEA" w:rsidRDefault="005C3BEA">
      <w:pPr>
        <w:pStyle w:val="22"/>
        <w:keepNext/>
        <w:keepLines/>
        <w:shd w:val="clear" w:color="auto" w:fill="auto"/>
        <w:spacing w:after="169" w:line="355" w:lineRule="exact"/>
        <w:ind w:left="20" w:firstLine="0"/>
        <w:jc w:val="center"/>
      </w:pPr>
      <w:bookmarkStart w:id="7" w:name="bookmark6"/>
      <w:r>
        <w:lastRenderedPageBreak/>
        <w:t>4. ОБЪЕМ ДИСЦИПЛИНЫ И ВИДЫ УЧЕБНОЙ РАБОТЫ ПО ФОРМАМ И СРОКАМ ОБУЧЕНИЯ</w:t>
      </w:r>
      <w:bookmarkEnd w:id="7"/>
    </w:p>
    <w:p w:rsidR="005C3BEA" w:rsidRDefault="00691779">
      <w:pPr>
        <w:pStyle w:val="a9"/>
        <w:framePr w:wrap="notBeside" w:vAnchor="text" w:hAnchor="text" w:xAlign="center" w:y="1"/>
        <w:shd w:val="clear" w:color="auto" w:fill="auto"/>
        <w:spacing w:line="270" w:lineRule="exact"/>
        <w:jc w:val="center"/>
      </w:pPr>
      <w:r w:rsidRPr="00CC2A77">
        <w:t>Очная форма обучения - 5</w:t>
      </w:r>
      <w:r w:rsidR="005C3BEA" w:rsidRPr="00CC2A77">
        <w:t xml:space="preserve"> семестр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40"/>
        <w:gridCol w:w="3398"/>
      </w:tblGrid>
      <w:tr w:rsidR="005C3BEA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BEA" w:rsidRDefault="005C3BEA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2380" w:firstLine="0"/>
            </w:pPr>
            <w:r>
              <w:t>Вид занятия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BEA" w:rsidRDefault="005C3BEA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140" w:firstLine="0"/>
            </w:pPr>
            <w:r>
              <w:t>Часов по учебному плану</w:t>
            </w:r>
          </w:p>
        </w:tc>
      </w:tr>
      <w:tr w:rsidR="005C3BEA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BEA" w:rsidRDefault="005C3BEA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</w:pPr>
            <w:r>
              <w:t>Контактная работа с преподавателем: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BEA" w:rsidRDefault="0018114B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1600" w:firstLine="0"/>
            </w:pPr>
            <w:r>
              <w:t>71</w:t>
            </w:r>
          </w:p>
        </w:tc>
      </w:tr>
      <w:tr w:rsidR="005C3BEA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BEA" w:rsidRDefault="005C3BEA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</w:pPr>
            <w:r>
              <w:t>-занятия лекционного типа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BEA" w:rsidRDefault="0018114B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1600" w:firstLine="0"/>
            </w:pPr>
            <w:r>
              <w:t>34</w:t>
            </w:r>
          </w:p>
        </w:tc>
      </w:tr>
      <w:tr w:rsidR="005C3BEA">
        <w:trPr>
          <w:trHeight w:val="394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BEA" w:rsidRDefault="005C3BEA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</w:pPr>
            <w:r>
              <w:t>-занятия семинарского типа: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BEA" w:rsidRDefault="005C3BEA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5C3BEA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BEA" w:rsidRDefault="005C3BEA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400" w:firstLine="0"/>
            </w:pPr>
            <w:r>
              <w:t>-семинарские/практические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BEA" w:rsidRDefault="0018114B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1600" w:firstLine="0"/>
            </w:pPr>
            <w:r>
              <w:t>34</w:t>
            </w:r>
          </w:p>
        </w:tc>
      </w:tr>
      <w:tr w:rsidR="005C3BEA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BEA" w:rsidRDefault="005C3BEA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400" w:firstLine="0"/>
            </w:pPr>
            <w:r>
              <w:t>-лабораторные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BEA" w:rsidRDefault="005C3BEA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1600" w:firstLine="0"/>
            </w:pPr>
            <w:r>
              <w:t>0</w:t>
            </w:r>
          </w:p>
        </w:tc>
      </w:tr>
      <w:tr w:rsidR="004C4C52" w:rsidTr="004C4C52">
        <w:trPr>
          <w:trHeight w:val="581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4C52" w:rsidRDefault="004C4C52" w:rsidP="004C4C52">
            <w:pPr>
              <w:pStyle w:val="30"/>
              <w:framePr w:wrap="notBeside" w:vAnchor="text" w:hAnchor="text" w:xAlign="center" w:y="1"/>
              <w:shd w:val="clear" w:color="auto" w:fill="auto"/>
              <w:spacing w:before="0" w:line="307" w:lineRule="exact"/>
              <w:ind w:left="60" w:firstLine="0"/>
              <w:jc w:val="both"/>
            </w:pPr>
            <w:r>
              <w:t>-  консультации, в том числе по курсовой работе (проекту) (КР/КП)</w:t>
            </w:r>
          </w:p>
          <w:p w:rsidR="004C4C52" w:rsidRDefault="004C4C52" w:rsidP="001A0097">
            <w:pPr>
              <w:pStyle w:val="30"/>
              <w:framePr w:wrap="notBeside" w:vAnchor="text" w:hAnchor="text" w:xAlign="center" w:y="1"/>
              <w:spacing w:before="0" w:line="307" w:lineRule="exact"/>
              <w:ind w:left="60"/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4C52" w:rsidRDefault="004C4C52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1600" w:firstLine="0"/>
            </w:pPr>
            <w:r>
              <w:t>3</w:t>
            </w:r>
          </w:p>
        </w:tc>
      </w:tr>
      <w:tr w:rsidR="005C3BEA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BEA" w:rsidRDefault="005C3BEA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</w:pPr>
            <w:r>
              <w:t>Самостоятельная работа: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BEA" w:rsidRDefault="0018114B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1600" w:firstLine="0"/>
            </w:pPr>
            <w:r>
              <w:t>37</w:t>
            </w:r>
          </w:p>
        </w:tc>
      </w:tr>
      <w:tr w:rsidR="005C3BEA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BEA" w:rsidRDefault="005C3BEA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400" w:firstLine="0"/>
            </w:pPr>
            <w:r>
              <w:t>в т.ч. курсовая работа (проект)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BEA" w:rsidRDefault="005C3BEA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5C3BEA">
        <w:trPr>
          <w:trHeight w:val="389"/>
          <w:jc w:val="center"/>
        </w:trPr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BEA" w:rsidRDefault="005C3BEA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</w:pPr>
            <w:r>
              <w:t>Промежуточная аттестация:</w:t>
            </w:r>
          </w:p>
        </w:tc>
      </w:tr>
      <w:tr w:rsidR="005C3BEA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BEA" w:rsidRDefault="005C3BEA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400" w:firstLine="0"/>
            </w:pPr>
            <w:r>
              <w:t>экзамен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BEA" w:rsidRDefault="005C3BEA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1600" w:firstLine="0"/>
            </w:pPr>
            <w:r>
              <w:t>36</w:t>
            </w:r>
          </w:p>
        </w:tc>
      </w:tr>
      <w:tr w:rsidR="005C3BEA">
        <w:trPr>
          <w:trHeight w:val="384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BEA" w:rsidRDefault="005C3BEA">
            <w:pPr>
              <w:pStyle w:val="2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60"/>
              <w:jc w:val="left"/>
            </w:pPr>
            <w:r>
              <w:t>Общая трудоемкость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BEA" w:rsidRDefault="0018114B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1600" w:firstLine="0"/>
            </w:pPr>
            <w:r>
              <w:t>144</w:t>
            </w:r>
          </w:p>
        </w:tc>
      </w:tr>
      <w:tr w:rsidR="005C3BEA">
        <w:trPr>
          <w:trHeight w:val="744"/>
          <w:jc w:val="center"/>
        </w:trPr>
        <w:tc>
          <w:tcPr>
            <w:tcW w:w="6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5C3BEA" w:rsidRDefault="005C3BEA">
            <w:pPr>
              <w:pStyle w:val="2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2720"/>
              <w:jc w:val="left"/>
            </w:pPr>
            <w:r>
              <w:t>Заочная форма обучения - 3</w:t>
            </w:r>
          </w:p>
        </w:tc>
        <w:tc>
          <w:tcPr>
            <w:tcW w:w="33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5C3BEA" w:rsidRDefault="005C3BEA">
            <w:pPr>
              <w:pStyle w:val="2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/>
              <w:jc w:val="left"/>
            </w:pPr>
            <w:r>
              <w:t>курс</w:t>
            </w:r>
          </w:p>
        </w:tc>
      </w:tr>
      <w:tr w:rsidR="005C3BEA">
        <w:trPr>
          <w:trHeight w:val="384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BEA" w:rsidRDefault="005C3BEA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2380" w:firstLine="0"/>
            </w:pPr>
            <w:r>
              <w:t>Вид занятия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BEA" w:rsidRDefault="005C3BEA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140" w:firstLine="0"/>
            </w:pPr>
            <w:r>
              <w:t>Часов по учебному плану</w:t>
            </w:r>
          </w:p>
        </w:tc>
      </w:tr>
      <w:tr w:rsidR="005C3BEA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BEA" w:rsidRDefault="005C3BEA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</w:pPr>
            <w:r>
              <w:t>Контактная работа с преподавателем: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BEA" w:rsidRDefault="005C3BEA" w:rsidP="004C4C52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1600" w:firstLine="0"/>
              <w:jc w:val="both"/>
            </w:pPr>
            <w:r>
              <w:t>26</w:t>
            </w:r>
          </w:p>
        </w:tc>
      </w:tr>
      <w:tr w:rsidR="005C3BEA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BEA" w:rsidRDefault="005C3BEA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</w:pPr>
            <w:r>
              <w:t>-занятия лекционного типа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BEA" w:rsidRDefault="005C3BEA" w:rsidP="004C4C52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1600" w:firstLine="0"/>
              <w:jc w:val="both"/>
            </w:pPr>
            <w:r>
              <w:t>8</w:t>
            </w:r>
          </w:p>
        </w:tc>
      </w:tr>
      <w:tr w:rsidR="005C3BEA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BEA" w:rsidRDefault="005C3BEA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</w:pPr>
            <w:r>
              <w:t>-занятия семинарского типа: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BEA" w:rsidRDefault="005C3BEA" w:rsidP="004C4C52">
            <w:pPr>
              <w:framePr w:wrap="notBeside" w:vAnchor="text" w:hAnchor="text" w:xAlign="center" w:y="1"/>
              <w:jc w:val="both"/>
              <w:rPr>
                <w:color w:val="auto"/>
                <w:sz w:val="10"/>
                <w:szCs w:val="10"/>
              </w:rPr>
            </w:pPr>
          </w:p>
        </w:tc>
      </w:tr>
      <w:tr w:rsidR="005C3BEA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BEA" w:rsidRDefault="005C3BEA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400" w:firstLine="0"/>
            </w:pPr>
            <w:r>
              <w:t>-семинарские/практические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BEA" w:rsidRDefault="005C3BEA" w:rsidP="004C4C52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1600" w:firstLine="0"/>
              <w:jc w:val="both"/>
            </w:pPr>
            <w:r>
              <w:t>10</w:t>
            </w:r>
          </w:p>
        </w:tc>
      </w:tr>
      <w:tr w:rsidR="005C3BEA">
        <w:trPr>
          <w:trHeight w:val="394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BEA" w:rsidRDefault="005C3BEA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400" w:firstLine="0"/>
            </w:pPr>
            <w:r>
              <w:t>-лабораторные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BEA" w:rsidRDefault="005C3BEA" w:rsidP="004C4C52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1600" w:firstLine="0"/>
              <w:jc w:val="both"/>
            </w:pPr>
            <w:r>
              <w:t>0</w:t>
            </w:r>
          </w:p>
        </w:tc>
      </w:tr>
      <w:tr w:rsidR="004C4C52" w:rsidTr="004C4C52">
        <w:trPr>
          <w:trHeight w:val="630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4C52" w:rsidRDefault="004C4C52">
            <w:pPr>
              <w:pStyle w:val="30"/>
              <w:framePr w:wrap="notBeside" w:vAnchor="text" w:hAnchor="text" w:xAlign="center" w:y="1"/>
              <w:shd w:val="clear" w:color="auto" w:fill="auto"/>
              <w:spacing w:before="0" w:line="302" w:lineRule="exact"/>
              <w:ind w:left="60" w:firstLine="0"/>
            </w:pPr>
            <w:r>
              <w:t>-  консультации, в том числе по  курсовой работе (проекту) (КР/КП)</w:t>
            </w:r>
          </w:p>
          <w:p w:rsidR="004C4C52" w:rsidRDefault="004C4C52" w:rsidP="004C4C52">
            <w:pPr>
              <w:pStyle w:val="30"/>
              <w:framePr w:wrap="notBeside" w:vAnchor="text" w:hAnchor="text" w:xAlign="center" w:y="1"/>
              <w:spacing w:before="0" w:line="302" w:lineRule="exact"/>
              <w:ind w:left="60"/>
            </w:pPr>
            <w:r>
              <w:t xml:space="preserve">числе 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4C52" w:rsidRDefault="004C4C52" w:rsidP="004C4C52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1600" w:firstLine="0"/>
              <w:jc w:val="both"/>
            </w:pPr>
            <w:r>
              <w:t>8</w:t>
            </w:r>
          </w:p>
        </w:tc>
      </w:tr>
      <w:tr w:rsidR="005C3BEA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BEA" w:rsidRDefault="005C3BEA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</w:pPr>
            <w:r>
              <w:t>Самостоятельная работа: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BEA" w:rsidRDefault="0018114B" w:rsidP="004C4C52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1600" w:firstLine="0"/>
            </w:pPr>
            <w:r>
              <w:t>109</w:t>
            </w:r>
          </w:p>
        </w:tc>
      </w:tr>
      <w:tr w:rsidR="005C3BEA">
        <w:trPr>
          <w:trHeight w:val="394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BEA" w:rsidRDefault="005C3BEA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400" w:firstLine="0"/>
            </w:pPr>
            <w:r>
              <w:t>в т.ч. курсовая работа (проект)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BEA" w:rsidRDefault="005C3BEA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5C3BEA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BEA" w:rsidRDefault="005C3BEA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</w:pPr>
            <w:r>
              <w:t>контрольная работа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BEA" w:rsidRDefault="005C3BEA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1600" w:firstLine="0"/>
            </w:pPr>
            <w:r>
              <w:t>+</w:t>
            </w:r>
          </w:p>
        </w:tc>
      </w:tr>
      <w:tr w:rsidR="005C3BEA">
        <w:trPr>
          <w:trHeight w:val="389"/>
          <w:jc w:val="center"/>
        </w:trPr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BEA" w:rsidRDefault="005C3BEA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</w:pPr>
            <w:r>
              <w:t>Промежуточная аттестация:</w:t>
            </w:r>
          </w:p>
        </w:tc>
      </w:tr>
      <w:tr w:rsidR="005C3BEA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BEA" w:rsidRDefault="005C3BEA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400" w:firstLine="0"/>
            </w:pPr>
            <w:r>
              <w:t>экзамен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BEA" w:rsidRDefault="005C3BEA" w:rsidP="004C4C52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1600" w:firstLine="0"/>
            </w:pPr>
            <w:r>
              <w:t>9</w:t>
            </w:r>
          </w:p>
        </w:tc>
      </w:tr>
      <w:tr w:rsidR="005C3BEA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BEA" w:rsidRDefault="005C3BEA">
            <w:pPr>
              <w:pStyle w:val="2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60"/>
              <w:jc w:val="left"/>
            </w:pPr>
            <w:r>
              <w:t>Общая трудоемкость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BEA" w:rsidRDefault="0018114B" w:rsidP="004C4C52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1600" w:firstLine="0"/>
            </w:pPr>
            <w:r>
              <w:t>144</w:t>
            </w:r>
          </w:p>
        </w:tc>
      </w:tr>
    </w:tbl>
    <w:p w:rsidR="005C3BEA" w:rsidRDefault="005C3BEA">
      <w:pPr>
        <w:rPr>
          <w:color w:val="auto"/>
          <w:sz w:val="2"/>
          <w:szCs w:val="2"/>
        </w:rPr>
      </w:pPr>
    </w:p>
    <w:p w:rsidR="00053C0A" w:rsidRDefault="00B06822">
      <w:pPr>
        <w:pStyle w:val="22"/>
        <w:keepNext/>
        <w:keepLines/>
        <w:shd w:val="clear" w:color="auto" w:fill="auto"/>
        <w:spacing w:after="152" w:line="320" w:lineRule="exact"/>
        <w:ind w:left="2200" w:firstLine="0"/>
        <w:rPr>
          <w:sz w:val="28"/>
          <w:szCs w:val="28"/>
        </w:rPr>
      </w:pPr>
      <w:bookmarkStart w:id="8" w:name="bookmark7"/>
      <w:r>
        <w:rPr>
          <w:sz w:val="28"/>
          <w:szCs w:val="28"/>
        </w:rPr>
        <w:lastRenderedPageBreak/>
        <w:t xml:space="preserve">  </w:t>
      </w:r>
    </w:p>
    <w:p w:rsidR="005C3BEA" w:rsidRPr="00B06822" w:rsidRDefault="00B06822">
      <w:pPr>
        <w:pStyle w:val="22"/>
        <w:keepNext/>
        <w:keepLines/>
        <w:shd w:val="clear" w:color="auto" w:fill="auto"/>
        <w:spacing w:after="152" w:line="320" w:lineRule="exact"/>
        <w:ind w:left="2200"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C3BEA" w:rsidRPr="00B06822">
        <w:rPr>
          <w:sz w:val="28"/>
          <w:szCs w:val="28"/>
        </w:rPr>
        <w:t>5. СОДЕРЖАНИЕ ДИСЦИПЛИНЫ</w:t>
      </w:r>
      <w:bookmarkEnd w:id="8"/>
    </w:p>
    <w:p w:rsidR="005C3BEA" w:rsidRPr="00B06822" w:rsidRDefault="005C3BEA">
      <w:pPr>
        <w:pStyle w:val="20"/>
        <w:shd w:val="clear" w:color="auto" w:fill="auto"/>
        <w:spacing w:before="0" w:after="186" w:line="270" w:lineRule="exact"/>
        <w:ind w:left="3360"/>
        <w:jc w:val="left"/>
        <w:rPr>
          <w:sz w:val="28"/>
          <w:szCs w:val="28"/>
        </w:rPr>
      </w:pPr>
      <w:r w:rsidRPr="00B06822">
        <w:rPr>
          <w:sz w:val="28"/>
          <w:szCs w:val="28"/>
        </w:rPr>
        <w:t>Очная форма обучения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3120"/>
        <w:gridCol w:w="994"/>
        <w:gridCol w:w="989"/>
        <w:gridCol w:w="994"/>
        <w:gridCol w:w="994"/>
        <w:gridCol w:w="994"/>
        <w:gridCol w:w="989"/>
      </w:tblGrid>
      <w:tr w:rsidR="005C3BEA" w:rsidRPr="00B06822">
        <w:trPr>
          <w:trHeight w:val="37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C3BEA" w:rsidRPr="00B06822" w:rsidRDefault="005C3BEA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C3BEA" w:rsidRPr="00B06822" w:rsidRDefault="005C3BEA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5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BEA" w:rsidRPr="00B06822" w:rsidRDefault="005C3BEA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720"/>
              <w:jc w:val="left"/>
              <w:rPr>
                <w:sz w:val="22"/>
                <w:szCs w:val="22"/>
              </w:rPr>
            </w:pPr>
            <w:r w:rsidRPr="00B06822">
              <w:rPr>
                <w:sz w:val="22"/>
                <w:szCs w:val="22"/>
              </w:rPr>
              <w:t>Количество часов по видам учебной работы</w:t>
            </w:r>
          </w:p>
        </w:tc>
      </w:tr>
      <w:tr w:rsidR="005C3BEA" w:rsidRPr="00B06822">
        <w:trPr>
          <w:trHeight w:val="360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C3BEA" w:rsidRPr="00B06822" w:rsidRDefault="005C3BEA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C3BEA" w:rsidRPr="00B06822" w:rsidRDefault="005C3BEA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C3BEA" w:rsidRPr="00B06822" w:rsidRDefault="005C3BEA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C3BEA" w:rsidRPr="00B06822" w:rsidRDefault="005C3BEA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BEA" w:rsidRPr="00B06822" w:rsidRDefault="005C3BEA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  <w:jc w:val="left"/>
              <w:rPr>
                <w:sz w:val="22"/>
                <w:szCs w:val="22"/>
              </w:rPr>
            </w:pPr>
            <w:r w:rsidRPr="00B06822">
              <w:rPr>
                <w:sz w:val="22"/>
                <w:szCs w:val="22"/>
              </w:rPr>
              <w:t>контактная работа с преподавателем</w:t>
            </w:r>
          </w:p>
        </w:tc>
      </w:tr>
      <w:tr w:rsidR="005C3BEA" w:rsidRPr="00B06822">
        <w:trPr>
          <w:trHeight w:val="878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BEA" w:rsidRPr="00B06822" w:rsidRDefault="005C3BEA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BEA" w:rsidRPr="00B06822" w:rsidRDefault="005C3BEA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BEA" w:rsidRPr="00B06822" w:rsidRDefault="005C3BEA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BEA" w:rsidRPr="00B06822" w:rsidRDefault="005C3BEA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BEA" w:rsidRPr="00B06822" w:rsidRDefault="005C3BEA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BEA" w:rsidRPr="00B06822" w:rsidRDefault="005C3BEA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jc w:val="center"/>
              <w:rPr>
                <w:sz w:val="22"/>
                <w:szCs w:val="22"/>
              </w:rPr>
            </w:pPr>
            <w:r w:rsidRPr="00B06822">
              <w:rPr>
                <w:sz w:val="22"/>
                <w:szCs w:val="22"/>
              </w:rPr>
              <w:t>занятия семинарского типа: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BEA" w:rsidRPr="00B06822" w:rsidRDefault="005C3BEA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B06822" w:rsidRPr="00B06822">
        <w:trPr>
          <w:trHeight w:val="418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6822" w:rsidRPr="00B06822" w:rsidRDefault="00B06822" w:rsidP="00B06822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rPr>
                <w:b w:val="0"/>
                <w:sz w:val="22"/>
                <w:szCs w:val="22"/>
              </w:rPr>
            </w:pPr>
            <w:r w:rsidRPr="00B06822">
              <w:rPr>
                <w:b w:val="0"/>
                <w:sz w:val="22"/>
                <w:szCs w:val="22"/>
              </w:rPr>
              <w:t>№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6822" w:rsidRPr="00B06822" w:rsidRDefault="00B06822" w:rsidP="00B06822">
            <w:pPr>
              <w:pStyle w:val="20"/>
              <w:framePr w:wrap="notBeside" w:vAnchor="text" w:hAnchor="text" w:xAlign="center" w:y="1"/>
              <w:shd w:val="clear" w:color="auto" w:fill="auto"/>
              <w:spacing w:before="0"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B06822">
              <w:rPr>
                <w:b w:val="0"/>
                <w:sz w:val="22"/>
                <w:szCs w:val="22"/>
              </w:rPr>
              <w:t>Раздел / Тема дисциплины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6822" w:rsidRPr="00B06822" w:rsidRDefault="00B06822" w:rsidP="00B06822">
            <w:pPr>
              <w:pStyle w:val="20"/>
              <w:framePr w:wrap="notBeside" w:vAnchor="text" w:hAnchor="text" w:xAlign="center" w:y="1"/>
              <w:shd w:val="clear" w:color="auto" w:fill="auto"/>
              <w:spacing w:before="0"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B06822">
              <w:rPr>
                <w:b w:val="0"/>
                <w:sz w:val="22"/>
                <w:szCs w:val="22"/>
              </w:rPr>
              <w:t>ВСЕГО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6822" w:rsidRPr="00B06822" w:rsidRDefault="00B06822" w:rsidP="00B06822">
            <w:pPr>
              <w:pStyle w:val="20"/>
              <w:framePr w:wrap="notBeside" w:vAnchor="text" w:hAnchor="text" w:xAlign="center" w:y="1"/>
              <w:shd w:val="clear" w:color="auto" w:fill="auto"/>
              <w:spacing w:before="0"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B06822">
              <w:rPr>
                <w:b w:val="0"/>
                <w:sz w:val="22"/>
                <w:szCs w:val="22"/>
                <w:lang w:val="en-US" w:eastAsia="en-US"/>
              </w:rPr>
              <w:t>CP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6822" w:rsidRPr="00B06822" w:rsidRDefault="00B06822" w:rsidP="00B06822">
            <w:pPr>
              <w:pStyle w:val="20"/>
              <w:framePr w:wrap="notBeside" w:vAnchor="text" w:hAnchor="text" w:xAlign="center" w:y="1"/>
              <w:shd w:val="clear" w:color="auto" w:fill="auto"/>
              <w:spacing w:before="0" w:after="0" w:line="240" w:lineRule="auto"/>
              <w:jc w:val="both"/>
              <w:rPr>
                <w:b w:val="0"/>
                <w:sz w:val="22"/>
                <w:szCs w:val="22"/>
              </w:rPr>
            </w:pPr>
            <w:r w:rsidRPr="00B06822">
              <w:rPr>
                <w:b w:val="0"/>
                <w:sz w:val="22"/>
                <w:szCs w:val="22"/>
              </w:rPr>
              <w:t>занятия лекцион ного типа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6822" w:rsidRPr="00B06822" w:rsidRDefault="00B06822" w:rsidP="00B06822">
            <w:pPr>
              <w:pStyle w:val="20"/>
              <w:framePr w:wrap="notBeside" w:vAnchor="text" w:hAnchor="text" w:xAlign="center" w:y="1"/>
              <w:shd w:val="clear" w:color="auto" w:fill="auto"/>
              <w:spacing w:before="0" w:after="0" w:line="240" w:lineRule="auto"/>
              <w:jc w:val="both"/>
              <w:rPr>
                <w:b w:val="0"/>
                <w:sz w:val="22"/>
                <w:szCs w:val="22"/>
              </w:rPr>
            </w:pPr>
            <w:r w:rsidRPr="00B06822">
              <w:rPr>
                <w:b w:val="0"/>
                <w:sz w:val="22"/>
                <w:szCs w:val="22"/>
              </w:rPr>
              <w:t>семи</w:t>
            </w:r>
            <w:r w:rsidRPr="00B06822">
              <w:rPr>
                <w:b w:val="0"/>
                <w:sz w:val="22"/>
                <w:szCs w:val="22"/>
              </w:rPr>
              <w:softHyphen/>
              <w:t>нарские/ практи</w:t>
            </w:r>
            <w:r w:rsidRPr="00B06822">
              <w:rPr>
                <w:b w:val="0"/>
                <w:sz w:val="22"/>
                <w:szCs w:val="22"/>
              </w:rPr>
              <w:softHyphen/>
              <w:t>ческие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6822" w:rsidRPr="00B06822" w:rsidRDefault="00B06822" w:rsidP="00B06822">
            <w:pPr>
              <w:pStyle w:val="20"/>
              <w:framePr w:wrap="notBeside" w:vAnchor="text" w:hAnchor="text" w:xAlign="center" w:y="1"/>
              <w:shd w:val="clear" w:color="auto" w:fill="auto"/>
              <w:spacing w:before="0" w:after="0" w:line="240" w:lineRule="auto"/>
              <w:jc w:val="both"/>
              <w:rPr>
                <w:b w:val="0"/>
                <w:sz w:val="22"/>
                <w:szCs w:val="22"/>
              </w:rPr>
            </w:pPr>
            <w:r w:rsidRPr="00B06822">
              <w:rPr>
                <w:b w:val="0"/>
                <w:sz w:val="22"/>
                <w:szCs w:val="22"/>
              </w:rPr>
              <w:t>лабора</w:t>
            </w:r>
            <w:r w:rsidRPr="00B06822">
              <w:rPr>
                <w:b w:val="0"/>
                <w:sz w:val="22"/>
                <w:szCs w:val="22"/>
              </w:rPr>
              <w:softHyphen/>
              <w:t>торные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6822" w:rsidRPr="00B06822" w:rsidRDefault="00B06822" w:rsidP="00B06822">
            <w:pPr>
              <w:pStyle w:val="20"/>
              <w:framePr w:wrap="notBeside" w:vAnchor="text" w:hAnchor="text" w:xAlign="center" w:y="1"/>
              <w:shd w:val="clear" w:color="auto" w:fill="auto"/>
              <w:spacing w:before="0" w:after="0" w:line="240" w:lineRule="auto"/>
              <w:jc w:val="center"/>
              <w:rPr>
                <w:b w:val="0"/>
                <w:sz w:val="22"/>
                <w:szCs w:val="22"/>
              </w:rPr>
            </w:pPr>
            <w:r w:rsidRPr="00B06822">
              <w:rPr>
                <w:b w:val="0"/>
                <w:sz w:val="22"/>
                <w:szCs w:val="22"/>
              </w:rPr>
              <w:t>консуль тации, в</w:t>
            </w:r>
          </w:p>
          <w:p w:rsidR="00B06822" w:rsidRPr="00B06822" w:rsidRDefault="00B06822" w:rsidP="00B06822">
            <w:pPr>
              <w:pStyle w:val="2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firstLine="180"/>
              <w:jc w:val="left"/>
              <w:rPr>
                <w:b w:val="0"/>
                <w:sz w:val="22"/>
                <w:szCs w:val="22"/>
              </w:rPr>
            </w:pPr>
            <w:r w:rsidRPr="00B06822">
              <w:rPr>
                <w:b w:val="0"/>
                <w:sz w:val="22"/>
                <w:szCs w:val="22"/>
              </w:rPr>
              <w:t>том числе по курсово й работе</w:t>
            </w:r>
          </w:p>
          <w:p w:rsidR="00B06822" w:rsidRPr="00B06822" w:rsidRDefault="00B06822" w:rsidP="00B06822">
            <w:pPr>
              <w:pStyle w:val="20"/>
              <w:framePr w:wrap="notBeside" w:vAnchor="text" w:hAnchor="text" w:xAlign="center" w:y="1"/>
              <w:shd w:val="clear" w:color="auto" w:fill="auto"/>
              <w:spacing w:before="0" w:after="0" w:line="240" w:lineRule="auto"/>
              <w:jc w:val="center"/>
              <w:rPr>
                <w:b w:val="0"/>
                <w:sz w:val="22"/>
                <w:szCs w:val="22"/>
              </w:rPr>
            </w:pPr>
            <w:r w:rsidRPr="00B06822">
              <w:rPr>
                <w:b w:val="0"/>
                <w:sz w:val="22"/>
                <w:szCs w:val="22"/>
              </w:rPr>
              <w:t xml:space="preserve">(проекту) </w:t>
            </w:r>
          </w:p>
        </w:tc>
      </w:tr>
      <w:tr w:rsidR="00B06822" w:rsidRPr="00B06822">
        <w:trPr>
          <w:trHeight w:val="61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6822" w:rsidRPr="00B06822" w:rsidRDefault="00B06822" w:rsidP="00B06822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B06822">
              <w:rPr>
                <w:sz w:val="22"/>
                <w:szCs w:val="22"/>
              </w:rPr>
              <w:t>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6822" w:rsidRPr="00B06822" w:rsidRDefault="00B06822" w:rsidP="00B06822">
            <w:pPr>
              <w:pStyle w:val="a4"/>
              <w:framePr w:wrap="notBeside" w:vAnchor="text" w:hAnchor="text" w:xAlign="center" w:y="1"/>
              <w:shd w:val="clear" w:color="auto" w:fill="auto"/>
              <w:spacing w:after="0" w:line="269" w:lineRule="exact"/>
              <w:jc w:val="both"/>
              <w:rPr>
                <w:sz w:val="22"/>
                <w:szCs w:val="22"/>
              </w:rPr>
            </w:pPr>
            <w:r w:rsidRPr="00B06822">
              <w:rPr>
                <w:sz w:val="22"/>
                <w:szCs w:val="22"/>
              </w:rPr>
              <w:t>Введение в этнопедагогику и этнопсихологию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6822" w:rsidRPr="00B06822" w:rsidRDefault="0018114B" w:rsidP="00B06822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6822" w:rsidRPr="00B06822" w:rsidRDefault="0018114B" w:rsidP="00B06822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6822" w:rsidRPr="00B06822" w:rsidRDefault="00B06822" w:rsidP="00B06822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B06822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6822" w:rsidRPr="00B06822" w:rsidRDefault="00B06822" w:rsidP="00B06822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B06822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6822" w:rsidRPr="00B06822" w:rsidRDefault="00B06822" w:rsidP="00B06822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B06822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6822" w:rsidRPr="00B06822" w:rsidRDefault="00B06822" w:rsidP="00B06822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B06822" w:rsidRPr="00B06822">
        <w:trPr>
          <w:trHeight w:val="61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6822" w:rsidRPr="00B06822" w:rsidRDefault="00B06822" w:rsidP="00B06822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B06822">
              <w:rPr>
                <w:sz w:val="22"/>
                <w:szCs w:val="22"/>
              </w:rPr>
              <w:t>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6822" w:rsidRPr="00B06822" w:rsidRDefault="00B06822" w:rsidP="00B06822">
            <w:pPr>
              <w:pStyle w:val="a4"/>
              <w:framePr w:wrap="notBeside" w:vAnchor="text" w:hAnchor="text" w:xAlign="center" w:y="1"/>
              <w:shd w:val="clear" w:color="auto" w:fill="auto"/>
              <w:spacing w:after="0" w:line="269" w:lineRule="exact"/>
              <w:ind w:left="60"/>
              <w:jc w:val="left"/>
              <w:rPr>
                <w:sz w:val="22"/>
                <w:szCs w:val="22"/>
              </w:rPr>
            </w:pPr>
            <w:r w:rsidRPr="00B06822">
              <w:rPr>
                <w:sz w:val="22"/>
                <w:szCs w:val="22"/>
              </w:rPr>
              <w:t>Мир детства: понятие и современные проблемы.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6822" w:rsidRPr="00B06822" w:rsidRDefault="00B06822" w:rsidP="0018114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B06822">
              <w:rPr>
                <w:sz w:val="22"/>
                <w:szCs w:val="22"/>
              </w:rPr>
              <w:t>1</w:t>
            </w:r>
            <w:r w:rsidR="0018114B">
              <w:rPr>
                <w:sz w:val="22"/>
                <w:szCs w:val="22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6822" w:rsidRPr="00B06822" w:rsidRDefault="0018114B" w:rsidP="00B06822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6822" w:rsidRPr="00B06822" w:rsidRDefault="00B06822" w:rsidP="00B06822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B06822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6822" w:rsidRPr="00B06822" w:rsidRDefault="00B06822" w:rsidP="00B06822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B06822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6822" w:rsidRPr="00B06822" w:rsidRDefault="00B06822" w:rsidP="00B06822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B06822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6822" w:rsidRPr="00B06822" w:rsidRDefault="00B06822" w:rsidP="00B06822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B06822" w:rsidRPr="00B06822">
        <w:trPr>
          <w:trHeight w:val="61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6822" w:rsidRPr="00B06822" w:rsidRDefault="00B06822" w:rsidP="00B06822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B06822">
              <w:rPr>
                <w:sz w:val="22"/>
                <w:szCs w:val="22"/>
              </w:rPr>
              <w:t>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6822" w:rsidRPr="00B06822" w:rsidRDefault="00B06822" w:rsidP="00B06822">
            <w:pPr>
              <w:pStyle w:val="a4"/>
              <w:framePr w:wrap="notBeside" w:vAnchor="text" w:hAnchor="text" w:xAlign="center" w:y="1"/>
              <w:shd w:val="clear" w:color="auto" w:fill="auto"/>
              <w:spacing w:after="0" w:line="274" w:lineRule="exact"/>
              <w:ind w:left="60"/>
              <w:jc w:val="left"/>
              <w:rPr>
                <w:sz w:val="22"/>
                <w:szCs w:val="22"/>
              </w:rPr>
            </w:pPr>
            <w:r w:rsidRPr="00B06822">
              <w:rPr>
                <w:sz w:val="22"/>
                <w:szCs w:val="22"/>
              </w:rPr>
              <w:t>Культурная идентичность современного ребенка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6822" w:rsidRPr="00B06822" w:rsidRDefault="0018114B" w:rsidP="00B06822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6822" w:rsidRPr="00B06822" w:rsidRDefault="0018114B" w:rsidP="00B06822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6822" w:rsidRPr="00B06822" w:rsidRDefault="00B06822" w:rsidP="00B06822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B06822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6822" w:rsidRPr="00B06822" w:rsidRDefault="00B06822" w:rsidP="00B06822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B06822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6822" w:rsidRPr="00B06822" w:rsidRDefault="00B06822" w:rsidP="00B06822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B06822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6822" w:rsidRPr="00B06822" w:rsidRDefault="00B06822" w:rsidP="00B06822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B06822" w:rsidRPr="00B06822">
        <w:trPr>
          <w:trHeight w:val="87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6822" w:rsidRPr="00B06822" w:rsidRDefault="00B06822" w:rsidP="00B06822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B06822">
              <w:rPr>
                <w:sz w:val="22"/>
                <w:szCs w:val="22"/>
              </w:rPr>
              <w:t>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6822" w:rsidRPr="00B06822" w:rsidRDefault="00B06822" w:rsidP="00B06822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jc w:val="both"/>
              <w:rPr>
                <w:sz w:val="22"/>
                <w:szCs w:val="22"/>
              </w:rPr>
            </w:pPr>
            <w:r w:rsidRPr="00B06822">
              <w:rPr>
                <w:sz w:val="22"/>
                <w:szCs w:val="22"/>
              </w:rPr>
              <w:t>Взаимозависимость возраста ребенка и его национально- культурной идентификации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6822" w:rsidRPr="00B06822" w:rsidRDefault="0018114B" w:rsidP="00B06822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6822" w:rsidRPr="00B06822" w:rsidRDefault="0018114B" w:rsidP="00B06822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6822" w:rsidRPr="00B06822" w:rsidRDefault="00B06822" w:rsidP="00B06822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B06822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6822" w:rsidRPr="00B06822" w:rsidRDefault="00B06822" w:rsidP="00B06822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B06822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6822" w:rsidRPr="00B06822" w:rsidRDefault="00B06822" w:rsidP="00B06822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B06822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6822" w:rsidRPr="00B06822" w:rsidRDefault="00B06822" w:rsidP="00B06822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B06822" w:rsidRPr="00B06822">
        <w:trPr>
          <w:trHeight w:val="1147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6822" w:rsidRPr="00B06822" w:rsidRDefault="00B06822" w:rsidP="00B06822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B06822">
              <w:rPr>
                <w:sz w:val="22"/>
                <w:szCs w:val="22"/>
              </w:rPr>
              <w:t>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6822" w:rsidRPr="00B06822" w:rsidRDefault="00B06822" w:rsidP="00B06822">
            <w:pPr>
              <w:pStyle w:val="a4"/>
              <w:framePr w:wrap="notBeside" w:vAnchor="text" w:hAnchor="text" w:xAlign="center" w:y="1"/>
              <w:shd w:val="clear" w:color="auto" w:fill="auto"/>
              <w:spacing w:after="0" w:line="269" w:lineRule="exact"/>
              <w:ind w:left="60"/>
              <w:jc w:val="left"/>
              <w:rPr>
                <w:sz w:val="22"/>
                <w:szCs w:val="22"/>
              </w:rPr>
            </w:pPr>
            <w:r w:rsidRPr="00B06822">
              <w:rPr>
                <w:sz w:val="22"/>
                <w:szCs w:val="22"/>
              </w:rPr>
              <w:t>Обряды жизненного цикла и традиционные системы воспитания детей у разных народов мира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6822" w:rsidRPr="00B06822" w:rsidRDefault="0018114B" w:rsidP="00B06822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6822" w:rsidRPr="00B06822" w:rsidRDefault="0018114B" w:rsidP="00B06822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6822" w:rsidRPr="00B06822" w:rsidRDefault="00B06822" w:rsidP="00B06822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B06822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6822" w:rsidRPr="00B06822" w:rsidRDefault="00B06822" w:rsidP="00B06822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B06822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6822" w:rsidRPr="00B06822" w:rsidRDefault="00B06822" w:rsidP="00B06822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B06822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6822" w:rsidRPr="00B06822" w:rsidRDefault="00B06822" w:rsidP="00B06822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B06822" w:rsidRPr="00B06822">
        <w:trPr>
          <w:trHeight w:val="61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6822" w:rsidRPr="00B06822" w:rsidRDefault="00B06822" w:rsidP="00B06822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B06822">
              <w:rPr>
                <w:sz w:val="22"/>
                <w:szCs w:val="22"/>
              </w:rPr>
              <w:t>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6822" w:rsidRPr="00B06822" w:rsidRDefault="00B06822" w:rsidP="00B06822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jc w:val="both"/>
              <w:rPr>
                <w:sz w:val="22"/>
                <w:szCs w:val="22"/>
              </w:rPr>
            </w:pPr>
            <w:r w:rsidRPr="00B06822">
              <w:rPr>
                <w:sz w:val="22"/>
                <w:szCs w:val="22"/>
              </w:rPr>
              <w:t>Влияние мировых религий на воспитание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6822" w:rsidRPr="00B06822" w:rsidRDefault="0018114B" w:rsidP="00B06822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6822" w:rsidRPr="00B06822" w:rsidRDefault="0018114B" w:rsidP="00B06822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6822" w:rsidRPr="00B06822" w:rsidRDefault="00B06822" w:rsidP="00B06822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B06822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6822" w:rsidRPr="00B06822" w:rsidRDefault="00B06822" w:rsidP="00B06822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B06822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6822" w:rsidRPr="00B06822" w:rsidRDefault="00B06822" w:rsidP="00B06822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B06822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6822" w:rsidRPr="00B06822" w:rsidRDefault="00B06822" w:rsidP="00B06822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B06822" w:rsidRPr="00B06822" w:rsidTr="00FC2143">
        <w:trPr>
          <w:trHeight w:val="54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6822" w:rsidRPr="00B06822" w:rsidRDefault="00B06822" w:rsidP="00B06822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B06822">
              <w:rPr>
                <w:sz w:val="22"/>
                <w:szCs w:val="22"/>
              </w:rPr>
              <w:t>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6822" w:rsidRPr="00B06822" w:rsidRDefault="00B06822" w:rsidP="00B06822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B06822">
              <w:rPr>
                <w:sz w:val="22"/>
                <w:szCs w:val="22"/>
              </w:rPr>
              <w:t>Семья и семейное воспитание детей у разных народов мира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6822" w:rsidRPr="00B06822" w:rsidRDefault="0018114B" w:rsidP="00B06822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6822" w:rsidRPr="00B06822" w:rsidRDefault="0018114B" w:rsidP="00B06822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6822" w:rsidRPr="00B06822" w:rsidRDefault="00B06822" w:rsidP="00B06822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B06822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6822" w:rsidRPr="00B06822" w:rsidRDefault="00B06822" w:rsidP="00B06822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B06822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6822" w:rsidRPr="00B06822" w:rsidRDefault="00B06822" w:rsidP="00B06822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B06822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6822" w:rsidRPr="00B06822" w:rsidRDefault="00B06822" w:rsidP="00B06822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</w:tbl>
    <w:p w:rsidR="005C3BEA" w:rsidRDefault="005C3BEA">
      <w:pPr>
        <w:rPr>
          <w:color w:val="auto"/>
          <w:sz w:val="2"/>
          <w:szCs w:val="2"/>
        </w:rPr>
      </w:pPr>
    </w:p>
    <w:tbl>
      <w:tblPr>
        <w:tblW w:w="0" w:type="auto"/>
        <w:tblInd w:w="17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4"/>
        <w:gridCol w:w="3108"/>
        <w:gridCol w:w="1036"/>
        <w:gridCol w:w="1021"/>
        <w:gridCol w:w="952"/>
        <w:gridCol w:w="994"/>
        <w:gridCol w:w="980"/>
        <w:gridCol w:w="980"/>
      </w:tblGrid>
      <w:tr w:rsidR="00053C0A" w:rsidTr="0090024F">
        <w:trPr>
          <w:trHeight w:val="1026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3C0A" w:rsidRDefault="00053C0A" w:rsidP="00053C0A">
            <w:pPr>
              <w:pStyle w:val="a4"/>
              <w:shd w:val="clear" w:color="auto" w:fill="auto"/>
              <w:spacing w:after="0" w:line="240" w:lineRule="auto"/>
              <w:ind w:left="240"/>
              <w:jc w:val="left"/>
            </w:pPr>
            <w:r>
              <w:t>8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3C0A" w:rsidRDefault="00053C0A" w:rsidP="00053C0A">
            <w:pPr>
              <w:pStyle w:val="a4"/>
              <w:shd w:val="clear" w:color="auto" w:fill="auto"/>
              <w:spacing w:after="0" w:line="264" w:lineRule="exact"/>
              <w:ind w:left="60"/>
              <w:jc w:val="left"/>
            </w:pPr>
            <w:r>
              <w:t>Традиционные модели и системы социализации детей в современном мире. Влияние культурных традиций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3C0A" w:rsidRDefault="0018114B" w:rsidP="00053C0A">
            <w:pPr>
              <w:pStyle w:val="a4"/>
              <w:shd w:val="clear" w:color="auto" w:fill="auto"/>
              <w:spacing w:after="0" w:line="240" w:lineRule="auto"/>
              <w:ind w:left="680"/>
              <w:jc w:val="left"/>
            </w:pPr>
            <w:r>
              <w:t>12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3C0A" w:rsidRDefault="0018114B" w:rsidP="00053C0A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4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3C0A" w:rsidRDefault="00053C0A" w:rsidP="00053C0A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3C0A" w:rsidRDefault="00053C0A" w:rsidP="00053C0A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3C0A" w:rsidRDefault="00053C0A" w:rsidP="00053C0A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3C0A" w:rsidRDefault="00053C0A" w:rsidP="00053C0A">
            <w:pPr>
              <w:rPr>
                <w:color w:val="auto"/>
                <w:sz w:val="10"/>
                <w:szCs w:val="10"/>
              </w:rPr>
            </w:pPr>
          </w:p>
        </w:tc>
      </w:tr>
      <w:tr w:rsidR="00053C0A" w:rsidTr="0090024F">
        <w:trPr>
          <w:trHeight w:val="883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3C0A" w:rsidRDefault="00053C0A" w:rsidP="00053C0A">
            <w:pPr>
              <w:pStyle w:val="a4"/>
              <w:shd w:val="clear" w:color="auto" w:fill="auto"/>
              <w:spacing w:after="0" w:line="240" w:lineRule="auto"/>
              <w:ind w:left="240"/>
              <w:jc w:val="left"/>
            </w:pPr>
            <w:r>
              <w:t>9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3C0A" w:rsidRDefault="00053C0A" w:rsidP="00053C0A">
            <w:pPr>
              <w:pStyle w:val="a4"/>
              <w:shd w:val="clear" w:color="auto" w:fill="auto"/>
              <w:spacing w:after="0" w:line="269" w:lineRule="exact"/>
              <w:ind w:left="60"/>
              <w:jc w:val="left"/>
            </w:pPr>
            <w:r>
              <w:t>Трудовое воспитание в различных этнических социумах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3C0A" w:rsidRDefault="0018114B" w:rsidP="00053C0A">
            <w:pPr>
              <w:pStyle w:val="a4"/>
              <w:shd w:val="clear" w:color="auto" w:fill="auto"/>
              <w:spacing w:after="0" w:line="240" w:lineRule="auto"/>
              <w:ind w:left="680"/>
              <w:jc w:val="left"/>
            </w:pPr>
            <w:r>
              <w:t>9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3C0A" w:rsidRDefault="0018114B" w:rsidP="00053C0A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5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3C0A" w:rsidRDefault="0018114B" w:rsidP="00053C0A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3C0A" w:rsidRDefault="0018114B" w:rsidP="00053C0A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3C0A" w:rsidRDefault="00053C0A" w:rsidP="00053C0A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3C0A" w:rsidRDefault="00053C0A" w:rsidP="00053C0A">
            <w:pPr>
              <w:rPr>
                <w:color w:val="auto"/>
                <w:sz w:val="10"/>
                <w:szCs w:val="10"/>
              </w:rPr>
            </w:pPr>
          </w:p>
        </w:tc>
      </w:tr>
      <w:tr w:rsidR="00053C0A" w:rsidTr="0090024F">
        <w:trPr>
          <w:trHeight w:val="610"/>
        </w:trPr>
        <w:tc>
          <w:tcPr>
            <w:tcW w:w="3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3C0A" w:rsidRDefault="00053C0A" w:rsidP="00053C0A">
            <w:pPr>
              <w:pStyle w:val="a4"/>
              <w:shd w:val="clear" w:color="auto" w:fill="auto"/>
              <w:spacing w:after="0" w:line="269" w:lineRule="exact"/>
              <w:ind w:left="60"/>
              <w:jc w:val="left"/>
            </w:pPr>
            <w:r>
              <w:t>Подготовка и защита курсовой работы (проекта)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3C0A" w:rsidRDefault="00053C0A" w:rsidP="00053C0A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3C0A" w:rsidRDefault="00053C0A" w:rsidP="00053C0A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3C0A" w:rsidRDefault="00053C0A" w:rsidP="00053C0A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3C0A" w:rsidRDefault="00053C0A" w:rsidP="00053C0A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3C0A" w:rsidRDefault="00053C0A" w:rsidP="00053C0A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3C0A" w:rsidRDefault="00053C0A" w:rsidP="00053C0A">
            <w:pPr>
              <w:rPr>
                <w:color w:val="auto"/>
                <w:sz w:val="10"/>
                <w:szCs w:val="10"/>
              </w:rPr>
            </w:pPr>
          </w:p>
        </w:tc>
      </w:tr>
      <w:tr w:rsidR="00053C0A" w:rsidTr="0090024F">
        <w:trPr>
          <w:trHeight w:val="614"/>
        </w:trPr>
        <w:tc>
          <w:tcPr>
            <w:tcW w:w="3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3C0A" w:rsidRDefault="00053C0A" w:rsidP="00053C0A">
            <w:pPr>
              <w:pStyle w:val="a4"/>
              <w:shd w:val="clear" w:color="auto" w:fill="auto"/>
              <w:spacing w:after="0" w:line="274" w:lineRule="exact"/>
              <w:ind w:left="60"/>
              <w:jc w:val="left"/>
            </w:pPr>
            <w:r>
              <w:t>Промежуточная аттестация (экзамен)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3C0A" w:rsidRDefault="00053C0A" w:rsidP="00053C0A">
            <w:pPr>
              <w:pStyle w:val="a4"/>
              <w:shd w:val="clear" w:color="auto" w:fill="auto"/>
              <w:spacing w:after="0" w:line="240" w:lineRule="auto"/>
              <w:ind w:left="680"/>
              <w:jc w:val="left"/>
            </w:pPr>
            <w:r>
              <w:t>36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3C0A" w:rsidRDefault="00053C0A" w:rsidP="00053C0A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3C0A" w:rsidRDefault="00053C0A" w:rsidP="00053C0A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3C0A" w:rsidRDefault="00053C0A" w:rsidP="00053C0A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3C0A" w:rsidRDefault="00053C0A" w:rsidP="00053C0A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3C0A" w:rsidRDefault="00053C0A" w:rsidP="00053C0A">
            <w:pPr>
              <w:rPr>
                <w:color w:val="auto"/>
                <w:sz w:val="10"/>
                <w:szCs w:val="10"/>
              </w:rPr>
            </w:pPr>
          </w:p>
        </w:tc>
      </w:tr>
      <w:tr w:rsidR="00053C0A" w:rsidTr="0090024F">
        <w:trPr>
          <w:trHeight w:val="360"/>
        </w:trPr>
        <w:tc>
          <w:tcPr>
            <w:tcW w:w="3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3C0A" w:rsidRDefault="00053C0A" w:rsidP="00053C0A">
            <w:pPr>
              <w:pStyle w:val="111"/>
              <w:shd w:val="clear" w:color="auto" w:fill="auto"/>
              <w:spacing w:line="240" w:lineRule="auto"/>
            </w:pPr>
            <w:r>
              <w:t>ИТОГО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3C0A" w:rsidRDefault="0090024F" w:rsidP="00053C0A">
            <w:pPr>
              <w:pStyle w:val="111"/>
              <w:shd w:val="clear" w:color="auto" w:fill="auto"/>
              <w:spacing w:line="240" w:lineRule="auto"/>
              <w:jc w:val="left"/>
            </w:pPr>
            <w:r>
              <w:t xml:space="preserve">         </w:t>
            </w:r>
            <w:r w:rsidR="0018114B">
              <w:t>144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3C0A" w:rsidRDefault="0018114B" w:rsidP="00053C0A">
            <w:pPr>
              <w:pStyle w:val="111"/>
              <w:shd w:val="clear" w:color="auto" w:fill="auto"/>
              <w:spacing w:line="240" w:lineRule="auto"/>
              <w:ind w:left="600"/>
              <w:jc w:val="left"/>
            </w:pPr>
            <w:r>
              <w:t>37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3C0A" w:rsidRDefault="0090024F" w:rsidP="0090024F">
            <w:pPr>
              <w:pStyle w:val="111"/>
              <w:shd w:val="clear" w:color="auto" w:fill="auto"/>
              <w:spacing w:line="240" w:lineRule="auto"/>
              <w:jc w:val="left"/>
            </w:pPr>
            <w:r>
              <w:t xml:space="preserve">           </w:t>
            </w:r>
            <w:r w:rsidR="0018114B">
              <w:t>34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3C0A" w:rsidRDefault="0018114B" w:rsidP="00053C0A">
            <w:pPr>
              <w:pStyle w:val="111"/>
              <w:shd w:val="clear" w:color="auto" w:fill="auto"/>
              <w:spacing w:line="240" w:lineRule="auto"/>
              <w:ind w:left="720"/>
              <w:jc w:val="left"/>
            </w:pPr>
            <w:r>
              <w:t>34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3C0A" w:rsidRDefault="00053C0A" w:rsidP="00053C0A">
            <w:pPr>
              <w:pStyle w:val="111"/>
              <w:shd w:val="clear" w:color="auto" w:fill="auto"/>
              <w:spacing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3C0A" w:rsidRDefault="00053C0A" w:rsidP="00053C0A">
            <w:pPr>
              <w:pStyle w:val="111"/>
              <w:shd w:val="clear" w:color="auto" w:fill="auto"/>
              <w:spacing w:line="240" w:lineRule="auto"/>
              <w:ind w:left="840"/>
              <w:jc w:val="left"/>
            </w:pPr>
            <w:r>
              <w:t>3</w:t>
            </w:r>
          </w:p>
        </w:tc>
      </w:tr>
      <w:tr w:rsidR="00053C0A" w:rsidTr="0090024F">
        <w:trPr>
          <w:trHeight w:val="331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3C0A" w:rsidRDefault="00053C0A" w:rsidP="00053C0A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053C0A" w:rsidRDefault="00053C0A" w:rsidP="00053C0A">
            <w:pPr>
              <w:pStyle w:val="a4"/>
              <w:shd w:val="clear" w:color="auto" w:fill="auto"/>
              <w:spacing w:after="0" w:line="240" w:lineRule="auto"/>
              <w:ind w:left="620"/>
              <w:jc w:val="left"/>
            </w:pPr>
            <w:r>
              <w:t>В том числе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3C0A" w:rsidRDefault="00053C0A" w:rsidP="00053C0A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3C0A" w:rsidRDefault="00053C0A" w:rsidP="00053C0A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3C0A" w:rsidRDefault="00053C0A" w:rsidP="00053C0A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3C0A" w:rsidRDefault="00053C0A" w:rsidP="00053C0A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3C0A" w:rsidRDefault="00053C0A" w:rsidP="00053C0A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3C0A" w:rsidRDefault="00053C0A" w:rsidP="00053C0A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</w:tr>
      <w:tr w:rsidR="00053C0A" w:rsidTr="0090024F">
        <w:trPr>
          <w:trHeight w:val="547"/>
        </w:trPr>
        <w:tc>
          <w:tcPr>
            <w:tcW w:w="36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3C0A" w:rsidRDefault="00053C0A" w:rsidP="00053C0A">
            <w:pPr>
              <w:pStyle w:val="a4"/>
              <w:shd w:val="clear" w:color="auto" w:fill="auto"/>
              <w:spacing w:after="0" w:line="269" w:lineRule="exact"/>
              <w:jc w:val="center"/>
            </w:pPr>
            <w:r>
              <w:lastRenderedPageBreak/>
              <w:t>с применением инновационных форм учебных занятий</w:t>
            </w: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3C0A" w:rsidRDefault="00053C0A" w:rsidP="00053C0A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3C0A" w:rsidRDefault="00053C0A" w:rsidP="00053C0A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3C0A" w:rsidRDefault="00053C0A" w:rsidP="00053C0A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3C0A" w:rsidRDefault="00053C0A" w:rsidP="00053C0A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3C0A" w:rsidRDefault="00053C0A" w:rsidP="00053C0A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3C0A" w:rsidRDefault="00053C0A" w:rsidP="00053C0A">
            <w:pPr>
              <w:rPr>
                <w:color w:val="auto"/>
                <w:sz w:val="10"/>
                <w:szCs w:val="10"/>
              </w:rPr>
            </w:pPr>
          </w:p>
        </w:tc>
      </w:tr>
    </w:tbl>
    <w:p w:rsidR="00053C0A" w:rsidRDefault="00053C0A" w:rsidP="00FC2143">
      <w:pPr>
        <w:pStyle w:val="20"/>
        <w:shd w:val="clear" w:color="auto" w:fill="auto"/>
        <w:spacing w:before="156" w:after="126" w:line="270" w:lineRule="exact"/>
        <w:jc w:val="left"/>
      </w:pPr>
    </w:p>
    <w:p w:rsidR="005C3BEA" w:rsidRDefault="005C3BEA">
      <w:pPr>
        <w:pStyle w:val="20"/>
        <w:shd w:val="clear" w:color="auto" w:fill="auto"/>
        <w:spacing w:before="156" w:after="126" w:line="270" w:lineRule="exact"/>
        <w:ind w:left="3240"/>
        <w:jc w:val="left"/>
      </w:pPr>
      <w:r>
        <w:t>Заочная форма обучения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1"/>
        <w:gridCol w:w="3135"/>
        <w:gridCol w:w="994"/>
        <w:gridCol w:w="989"/>
        <w:gridCol w:w="994"/>
        <w:gridCol w:w="994"/>
        <w:gridCol w:w="994"/>
        <w:gridCol w:w="989"/>
      </w:tblGrid>
      <w:tr w:rsidR="005C3BEA" w:rsidRPr="00FC2143" w:rsidTr="0090024F">
        <w:trPr>
          <w:trHeight w:val="370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C3BEA" w:rsidRPr="00FC2143" w:rsidRDefault="005C3BEA">
            <w:pPr>
              <w:framePr w:wrap="notBeside" w:vAnchor="text" w:hAnchor="text" w:xAlign="center" w:y="1"/>
              <w:rPr>
                <w:color w:val="auto"/>
                <w:sz w:val="22"/>
                <w:szCs w:val="22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C3BEA" w:rsidRPr="00FC2143" w:rsidRDefault="005C3BEA">
            <w:pPr>
              <w:framePr w:wrap="notBeside" w:vAnchor="text" w:hAnchor="text" w:xAlign="center" w:y="1"/>
              <w:rPr>
                <w:color w:val="auto"/>
                <w:sz w:val="22"/>
                <w:szCs w:val="22"/>
              </w:rPr>
            </w:pPr>
          </w:p>
        </w:tc>
        <w:tc>
          <w:tcPr>
            <w:tcW w:w="5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BEA" w:rsidRPr="00FC2143" w:rsidRDefault="005C3BEA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720"/>
              <w:jc w:val="left"/>
              <w:rPr>
                <w:sz w:val="22"/>
                <w:szCs w:val="22"/>
              </w:rPr>
            </w:pPr>
            <w:r w:rsidRPr="00FC2143">
              <w:rPr>
                <w:sz w:val="22"/>
                <w:szCs w:val="22"/>
              </w:rPr>
              <w:t>Количество часов по видам учебной работы</w:t>
            </w:r>
          </w:p>
        </w:tc>
      </w:tr>
      <w:tr w:rsidR="005C3BEA" w:rsidRPr="00FC2143" w:rsidTr="0090024F">
        <w:trPr>
          <w:trHeight w:val="360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C3BEA" w:rsidRPr="00FC2143" w:rsidRDefault="005C3BEA">
            <w:pPr>
              <w:framePr w:wrap="notBeside" w:vAnchor="text" w:hAnchor="text" w:xAlign="center" w:y="1"/>
              <w:rPr>
                <w:color w:val="auto"/>
                <w:sz w:val="22"/>
                <w:szCs w:val="22"/>
              </w:rPr>
            </w:pP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C3BEA" w:rsidRPr="00FC2143" w:rsidRDefault="005C3BEA">
            <w:pPr>
              <w:framePr w:wrap="notBeside" w:vAnchor="text" w:hAnchor="text" w:xAlign="center" w:y="1"/>
              <w:rPr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C3BEA" w:rsidRPr="00FC2143" w:rsidRDefault="005C3BEA">
            <w:pPr>
              <w:framePr w:wrap="notBeside" w:vAnchor="text" w:hAnchor="text" w:xAlign="center" w:y="1"/>
              <w:rPr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C3BEA" w:rsidRPr="00FC2143" w:rsidRDefault="005C3BEA">
            <w:pPr>
              <w:framePr w:wrap="notBeside" w:vAnchor="text" w:hAnchor="text" w:xAlign="center" w:y="1"/>
              <w:rPr>
                <w:color w:val="auto"/>
                <w:sz w:val="22"/>
                <w:szCs w:val="22"/>
              </w:rPr>
            </w:pPr>
          </w:p>
        </w:tc>
        <w:tc>
          <w:tcPr>
            <w:tcW w:w="3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BEA" w:rsidRPr="00FC2143" w:rsidRDefault="005C3BEA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  <w:jc w:val="left"/>
              <w:rPr>
                <w:sz w:val="22"/>
                <w:szCs w:val="22"/>
              </w:rPr>
            </w:pPr>
            <w:r w:rsidRPr="00FC2143">
              <w:rPr>
                <w:sz w:val="22"/>
                <w:szCs w:val="22"/>
              </w:rPr>
              <w:t>контактная работа с преподавателем</w:t>
            </w:r>
          </w:p>
        </w:tc>
      </w:tr>
      <w:tr w:rsidR="005C3BEA" w:rsidRPr="00FC2143" w:rsidTr="0090024F">
        <w:trPr>
          <w:trHeight w:val="87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BEA" w:rsidRPr="00FC2143" w:rsidRDefault="005C3BEA">
            <w:pPr>
              <w:framePr w:wrap="notBeside" w:vAnchor="text" w:hAnchor="text" w:xAlign="center" w:y="1"/>
              <w:rPr>
                <w:color w:val="auto"/>
                <w:sz w:val="22"/>
                <w:szCs w:val="22"/>
              </w:rPr>
            </w:pP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BEA" w:rsidRPr="00FC2143" w:rsidRDefault="005C3BEA">
            <w:pPr>
              <w:framePr w:wrap="notBeside" w:vAnchor="text" w:hAnchor="text" w:xAlign="center" w:y="1"/>
              <w:rPr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BEA" w:rsidRPr="00FC2143" w:rsidRDefault="005C3BEA">
            <w:pPr>
              <w:framePr w:wrap="notBeside" w:vAnchor="text" w:hAnchor="text" w:xAlign="center" w:y="1"/>
              <w:rPr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BEA" w:rsidRPr="00FC2143" w:rsidRDefault="005C3BEA">
            <w:pPr>
              <w:framePr w:wrap="notBeside" w:vAnchor="text" w:hAnchor="text" w:xAlign="center" w:y="1"/>
              <w:rPr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BEA" w:rsidRPr="00FC2143" w:rsidRDefault="005C3BEA">
            <w:pPr>
              <w:framePr w:wrap="notBeside" w:vAnchor="text" w:hAnchor="text" w:xAlign="center" w:y="1"/>
              <w:rPr>
                <w:color w:val="auto"/>
                <w:sz w:val="22"/>
                <w:szCs w:val="22"/>
              </w:rPr>
            </w:pP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BEA" w:rsidRPr="00FC2143" w:rsidRDefault="005C3BEA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jc w:val="center"/>
              <w:rPr>
                <w:sz w:val="22"/>
                <w:szCs w:val="22"/>
              </w:rPr>
            </w:pPr>
            <w:r w:rsidRPr="00FC2143">
              <w:rPr>
                <w:sz w:val="22"/>
                <w:szCs w:val="22"/>
              </w:rPr>
              <w:t>занятия семинарского типа: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BEA" w:rsidRPr="00FC2143" w:rsidRDefault="005C3BEA">
            <w:pPr>
              <w:framePr w:wrap="notBeside" w:vAnchor="text" w:hAnchor="text" w:xAlign="center" w:y="1"/>
              <w:rPr>
                <w:color w:val="auto"/>
                <w:sz w:val="22"/>
                <w:szCs w:val="22"/>
              </w:rPr>
            </w:pPr>
          </w:p>
        </w:tc>
      </w:tr>
      <w:tr w:rsidR="00FC2143" w:rsidRPr="00FC2143" w:rsidTr="0090024F">
        <w:trPr>
          <w:trHeight w:val="41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2143" w:rsidRPr="00FC2143" w:rsidRDefault="00FC2143" w:rsidP="00FC2143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rPr>
                <w:b w:val="0"/>
                <w:sz w:val="22"/>
                <w:szCs w:val="22"/>
              </w:rPr>
            </w:pPr>
            <w:r w:rsidRPr="00FC2143">
              <w:rPr>
                <w:b w:val="0"/>
                <w:sz w:val="22"/>
                <w:szCs w:val="22"/>
              </w:rPr>
              <w:t>№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2143" w:rsidRPr="00FC2143" w:rsidRDefault="00FC2143" w:rsidP="00FC2143">
            <w:pPr>
              <w:pStyle w:val="20"/>
              <w:framePr w:wrap="notBeside" w:vAnchor="text" w:hAnchor="text" w:xAlign="center" w:y="1"/>
              <w:shd w:val="clear" w:color="auto" w:fill="auto"/>
              <w:spacing w:before="0"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FC2143">
              <w:rPr>
                <w:b w:val="0"/>
                <w:sz w:val="22"/>
                <w:szCs w:val="22"/>
              </w:rPr>
              <w:t>Раздел / Тема дисциплины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2143" w:rsidRPr="00FC2143" w:rsidRDefault="00FC2143" w:rsidP="00FC2143">
            <w:pPr>
              <w:pStyle w:val="20"/>
              <w:framePr w:wrap="notBeside" w:vAnchor="text" w:hAnchor="text" w:xAlign="center" w:y="1"/>
              <w:shd w:val="clear" w:color="auto" w:fill="auto"/>
              <w:spacing w:before="0"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FC2143">
              <w:rPr>
                <w:b w:val="0"/>
                <w:sz w:val="22"/>
                <w:szCs w:val="22"/>
              </w:rPr>
              <w:t>ВСЕГО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2143" w:rsidRPr="00FC2143" w:rsidRDefault="00FC2143" w:rsidP="00FC2143">
            <w:pPr>
              <w:pStyle w:val="20"/>
              <w:framePr w:wrap="notBeside" w:vAnchor="text" w:hAnchor="text" w:xAlign="center" w:y="1"/>
              <w:shd w:val="clear" w:color="auto" w:fill="auto"/>
              <w:spacing w:before="0"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FC2143">
              <w:rPr>
                <w:b w:val="0"/>
                <w:sz w:val="22"/>
                <w:szCs w:val="22"/>
                <w:lang w:val="en-US" w:eastAsia="en-US"/>
              </w:rPr>
              <w:t>CP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2143" w:rsidRPr="00FC2143" w:rsidRDefault="00FC2143" w:rsidP="00FC2143">
            <w:pPr>
              <w:pStyle w:val="20"/>
              <w:framePr w:wrap="notBeside" w:vAnchor="text" w:hAnchor="text" w:xAlign="center" w:y="1"/>
              <w:shd w:val="clear" w:color="auto" w:fill="auto"/>
              <w:spacing w:before="0" w:after="0" w:line="240" w:lineRule="auto"/>
              <w:jc w:val="both"/>
              <w:rPr>
                <w:b w:val="0"/>
                <w:sz w:val="22"/>
                <w:szCs w:val="22"/>
              </w:rPr>
            </w:pPr>
            <w:r w:rsidRPr="00FC2143">
              <w:rPr>
                <w:b w:val="0"/>
                <w:sz w:val="22"/>
                <w:szCs w:val="22"/>
              </w:rPr>
              <w:t>занятия лекцион ного типа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2143" w:rsidRPr="00FC2143" w:rsidRDefault="00FC2143" w:rsidP="00FC2143">
            <w:pPr>
              <w:pStyle w:val="20"/>
              <w:framePr w:wrap="notBeside" w:vAnchor="text" w:hAnchor="text" w:xAlign="center" w:y="1"/>
              <w:shd w:val="clear" w:color="auto" w:fill="auto"/>
              <w:spacing w:before="0" w:after="0" w:line="240" w:lineRule="auto"/>
              <w:jc w:val="both"/>
              <w:rPr>
                <w:b w:val="0"/>
                <w:sz w:val="22"/>
                <w:szCs w:val="22"/>
              </w:rPr>
            </w:pPr>
            <w:r w:rsidRPr="00FC2143">
              <w:rPr>
                <w:b w:val="0"/>
                <w:sz w:val="22"/>
                <w:szCs w:val="22"/>
              </w:rPr>
              <w:t>семи</w:t>
            </w:r>
            <w:r w:rsidRPr="00FC2143">
              <w:rPr>
                <w:b w:val="0"/>
                <w:sz w:val="22"/>
                <w:szCs w:val="22"/>
              </w:rPr>
              <w:softHyphen/>
              <w:t>нарские/ практи</w:t>
            </w:r>
            <w:r w:rsidRPr="00FC2143">
              <w:rPr>
                <w:b w:val="0"/>
                <w:sz w:val="22"/>
                <w:szCs w:val="22"/>
              </w:rPr>
              <w:softHyphen/>
              <w:t>ческие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2143" w:rsidRPr="00FC2143" w:rsidRDefault="00FC2143" w:rsidP="00FC2143">
            <w:pPr>
              <w:pStyle w:val="20"/>
              <w:framePr w:wrap="notBeside" w:vAnchor="text" w:hAnchor="text" w:xAlign="center" w:y="1"/>
              <w:shd w:val="clear" w:color="auto" w:fill="auto"/>
              <w:spacing w:before="0" w:after="0" w:line="240" w:lineRule="auto"/>
              <w:jc w:val="both"/>
              <w:rPr>
                <w:b w:val="0"/>
                <w:sz w:val="22"/>
                <w:szCs w:val="22"/>
              </w:rPr>
            </w:pPr>
            <w:r w:rsidRPr="00FC2143">
              <w:rPr>
                <w:b w:val="0"/>
                <w:sz w:val="22"/>
                <w:szCs w:val="22"/>
              </w:rPr>
              <w:t>лабора</w:t>
            </w:r>
            <w:r w:rsidRPr="00FC2143">
              <w:rPr>
                <w:b w:val="0"/>
                <w:sz w:val="22"/>
                <w:szCs w:val="22"/>
              </w:rPr>
              <w:softHyphen/>
              <w:t>торные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2143" w:rsidRPr="00FC2143" w:rsidRDefault="00FC2143" w:rsidP="00FC2143">
            <w:pPr>
              <w:pStyle w:val="20"/>
              <w:framePr w:wrap="notBeside" w:vAnchor="text" w:hAnchor="text" w:xAlign="center" w:y="1"/>
              <w:shd w:val="clear" w:color="auto" w:fill="auto"/>
              <w:spacing w:before="0" w:after="0" w:line="240" w:lineRule="auto"/>
              <w:jc w:val="center"/>
              <w:rPr>
                <w:b w:val="0"/>
                <w:sz w:val="22"/>
                <w:szCs w:val="22"/>
              </w:rPr>
            </w:pPr>
            <w:r w:rsidRPr="00FC2143">
              <w:rPr>
                <w:b w:val="0"/>
                <w:sz w:val="22"/>
                <w:szCs w:val="22"/>
              </w:rPr>
              <w:t>консуль тации, в</w:t>
            </w:r>
          </w:p>
          <w:p w:rsidR="00FC2143" w:rsidRPr="00FC2143" w:rsidRDefault="00FC2143" w:rsidP="00FC2143">
            <w:pPr>
              <w:pStyle w:val="2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firstLine="180"/>
              <w:jc w:val="left"/>
              <w:rPr>
                <w:b w:val="0"/>
                <w:sz w:val="22"/>
                <w:szCs w:val="22"/>
              </w:rPr>
            </w:pPr>
            <w:r w:rsidRPr="00FC2143">
              <w:rPr>
                <w:b w:val="0"/>
                <w:sz w:val="22"/>
                <w:szCs w:val="22"/>
              </w:rPr>
              <w:t>том числе по курсово й работе</w:t>
            </w:r>
          </w:p>
          <w:p w:rsidR="00FC2143" w:rsidRPr="00FC2143" w:rsidRDefault="00FC2143" w:rsidP="00FC2143">
            <w:pPr>
              <w:pStyle w:val="20"/>
              <w:framePr w:wrap="notBeside" w:vAnchor="text" w:hAnchor="text" w:xAlign="center" w:y="1"/>
              <w:shd w:val="clear" w:color="auto" w:fill="auto"/>
              <w:spacing w:before="0" w:after="0" w:line="240" w:lineRule="auto"/>
              <w:jc w:val="center"/>
              <w:rPr>
                <w:b w:val="0"/>
                <w:sz w:val="22"/>
                <w:szCs w:val="22"/>
              </w:rPr>
            </w:pPr>
            <w:r w:rsidRPr="00FC2143">
              <w:rPr>
                <w:b w:val="0"/>
                <w:sz w:val="22"/>
                <w:szCs w:val="22"/>
              </w:rPr>
              <w:t xml:space="preserve">(проекту) </w:t>
            </w:r>
          </w:p>
        </w:tc>
      </w:tr>
      <w:tr w:rsidR="00FC2143" w:rsidRPr="00FC2143" w:rsidTr="0090024F">
        <w:trPr>
          <w:trHeight w:val="614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2143" w:rsidRPr="00FC2143" w:rsidRDefault="00FC2143" w:rsidP="00FC2143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220"/>
              <w:jc w:val="left"/>
              <w:rPr>
                <w:sz w:val="22"/>
                <w:szCs w:val="22"/>
              </w:rPr>
            </w:pPr>
            <w:r w:rsidRPr="00FC2143">
              <w:rPr>
                <w:sz w:val="22"/>
                <w:szCs w:val="22"/>
              </w:rPr>
              <w:t>1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2143" w:rsidRPr="00FC2143" w:rsidRDefault="00FC2143" w:rsidP="00FC2143">
            <w:pPr>
              <w:pStyle w:val="a4"/>
              <w:framePr w:wrap="notBeside" w:vAnchor="text" w:hAnchor="text" w:xAlign="center" w:y="1"/>
              <w:shd w:val="clear" w:color="auto" w:fill="auto"/>
              <w:spacing w:after="0" w:line="269" w:lineRule="exact"/>
              <w:ind w:left="80"/>
              <w:jc w:val="left"/>
              <w:rPr>
                <w:sz w:val="22"/>
                <w:szCs w:val="22"/>
              </w:rPr>
            </w:pPr>
            <w:r w:rsidRPr="00FC2143">
              <w:rPr>
                <w:sz w:val="22"/>
                <w:szCs w:val="22"/>
              </w:rPr>
              <w:t>Введение в этнопедагогику и этнопсихологию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2143" w:rsidRPr="00FC2143" w:rsidRDefault="0018114B" w:rsidP="00FC2143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2143" w:rsidRPr="00FC2143" w:rsidRDefault="0018114B" w:rsidP="00FC2143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2143" w:rsidRPr="00FC2143" w:rsidRDefault="00FC2143" w:rsidP="00FC2143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FC2143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2143" w:rsidRPr="00FC2143" w:rsidRDefault="00FC2143" w:rsidP="00FC2143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FC2143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2143" w:rsidRPr="00FC2143" w:rsidRDefault="00FC2143" w:rsidP="00FC2143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FC2143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2143" w:rsidRPr="00FC2143" w:rsidRDefault="00FC2143" w:rsidP="00FC2143">
            <w:pPr>
              <w:framePr w:wrap="notBeside" w:vAnchor="text" w:hAnchor="text" w:xAlign="center" w:y="1"/>
              <w:rPr>
                <w:color w:val="auto"/>
                <w:sz w:val="22"/>
                <w:szCs w:val="22"/>
              </w:rPr>
            </w:pPr>
          </w:p>
        </w:tc>
      </w:tr>
      <w:tr w:rsidR="00FC2143" w:rsidRPr="00FC2143" w:rsidTr="0090024F">
        <w:trPr>
          <w:trHeight w:val="614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2143" w:rsidRPr="00FC2143" w:rsidRDefault="00FC2143" w:rsidP="00FC2143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220"/>
              <w:jc w:val="left"/>
              <w:rPr>
                <w:sz w:val="22"/>
                <w:szCs w:val="22"/>
              </w:rPr>
            </w:pPr>
            <w:r w:rsidRPr="00FC2143">
              <w:rPr>
                <w:sz w:val="22"/>
                <w:szCs w:val="22"/>
              </w:rPr>
              <w:t>2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2143" w:rsidRPr="00FC2143" w:rsidRDefault="00FC2143" w:rsidP="00FC2143">
            <w:pPr>
              <w:pStyle w:val="a4"/>
              <w:framePr w:wrap="notBeside" w:vAnchor="text" w:hAnchor="text" w:xAlign="center" w:y="1"/>
              <w:shd w:val="clear" w:color="auto" w:fill="auto"/>
              <w:spacing w:after="0" w:line="274" w:lineRule="exact"/>
              <w:ind w:left="80"/>
              <w:jc w:val="left"/>
              <w:rPr>
                <w:sz w:val="22"/>
                <w:szCs w:val="22"/>
              </w:rPr>
            </w:pPr>
            <w:r w:rsidRPr="00FC2143">
              <w:rPr>
                <w:sz w:val="22"/>
                <w:szCs w:val="22"/>
              </w:rPr>
              <w:t>Мир детства: понятие и современные проблемы.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2143" w:rsidRPr="00FC2143" w:rsidRDefault="0018114B" w:rsidP="00FC2143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2143" w:rsidRPr="00FC2143" w:rsidRDefault="0018114B" w:rsidP="00FC2143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2143" w:rsidRPr="00FC2143" w:rsidRDefault="00FC2143" w:rsidP="00FC2143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FC2143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2143" w:rsidRPr="00FC2143" w:rsidRDefault="00FC2143" w:rsidP="00FC2143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FC2143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2143" w:rsidRPr="00FC2143" w:rsidRDefault="00FC2143" w:rsidP="00FC2143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FC2143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2143" w:rsidRPr="00FC2143" w:rsidRDefault="00FC2143" w:rsidP="00FC2143">
            <w:pPr>
              <w:framePr w:wrap="notBeside" w:vAnchor="text" w:hAnchor="text" w:xAlign="center" w:y="1"/>
              <w:rPr>
                <w:color w:val="auto"/>
                <w:sz w:val="22"/>
                <w:szCs w:val="22"/>
              </w:rPr>
            </w:pPr>
          </w:p>
        </w:tc>
      </w:tr>
    </w:tbl>
    <w:tbl>
      <w:tblPr>
        <w:tblW w:w="0" w:type="auto"/>
        <w:tblInd w:w="14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2"/>
        <w:gridCol w:w="3122"/>
        <w:gridCol w:w="1008"/>
        <w:gridCol w:w="993"/>
        <w:gridCol w:w="1036"/>
        <w:gridCol w:w="966"/>
        <w:gridCol w:w="1008"/>
        <w:gridCol w:w="994"/>
      </w:tblGrid>
      <w:tr w:rsidR="00FC2143" w:rsidRPr="00FC2143" w:rsidTr="0090024F">
        <w:trPr>
          <w:trHeight w:val="614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2143" w:rsidRPr="00FC2143" w:rsidRDefault="00FC2143" w:rsidP="00FC2143">
            <w:pPr>
              <w:pStyle w:val="a4"/>
              <w:shd w:val="clear" w:color="auto" w:fill="auto"/>
              <w:spacing w:after="0" w:line="240" w:lineRule="auto"/>
              <w:ind w:left="220"/>
              <w:jc w:val="left"/>
            </w:pPr>
            <w:r w:rsidRPr="00FC2143">
              <w:t>3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2143" w:rsidRPr="00FC2143" w:rsidRDefault="00FC2143" w:rsidP="00FC2143">
            <w:pPr>
              <w:pStyle w:val="a4"/>
              <w:shd w:val="clear" w:color="auto" w:fill="auto"/>
              <w:spacing w:after="0" w:line="274" w:lineRule="exact"/>
              <w:ind w:left="80"/>
              <w:jc w:val="left"/>
            </w:pPr>
            <w:r w:rsidRPr="00FC2143">
              <w:t>Культурная идентичность современного ребенка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2143" w:rsidRPr="00FC2143" w:rsidRDefault="0018114B" w:rsidP="00FC2143">
            <w:pPr>
              <w:pStyle w:val="a4"/>
              <w:shd w:val="clear" w:color="auto" w:fill="auto"/>
              <w:spacing w:after="0" w:line="240" w:lineRule="auto"/>
              <w:jc w:val="left"/>
            </w:pPr>
            <w: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2143" w:rsidRPr="00FC2143" w:rsidRDefault="0018114B" w:rsidP="00FC2143">
            <w:pPr>
              <w:pStyle w:val="a4"/>
              <w:shd w:val="clear" w:color="auto" w:fill="auto"/>
              <w:spacing w:after="0" w:line="240" w:lineRule="auto"/>
              <w:jc w:val="left"/>
            </w:pPr>
            <w:r>
              <w:t>10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2143" w:rsidRPr="00FC2143" w:rsidRDefault="00FC2143" w:rsidP="00FC2143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 w:rsidRPr="00FC2143">
              <w:t>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2143" w:rsidRPr="00FC2143" w:rsidRDefault="00FC2143" w:rsidP="00FC2143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 w:rsidRPr="00FC2143">
              <w:t>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2143" w:rsidRPr="00FC2143" w:rsidRDefault="00FC2143" w:rsidP="00FC2143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 w:rsidRPr="00FC2143"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2143" w:rsidRPr="00FC2143" w:rsidRDefault="00FC2143" w:rsidP="00FC2143">
            <w:pPr>
              <w:rPr>
                <w:color w:val="auto"/>
                <w:sz w:val="10"/>
                <w:szCs w:val="10"/>
              </w:rPr>
            </w:pPr>
          </w:p>
        </w:tc>
      </w:tr>
      <w:tr w:rsidR="00FC2143" w:rsidRPr="00FC2143" w:rsidTr="0090024F">
        <w:trPr>
          <w:trHeight w:val="614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2143" w:rsidRPr="00FC2143" w:rsidRDefault="00FC2143" w:rsidP="00FC2143">
            <w:pPr>
              <w:pStyle w:val="a4"/>
              <w:shd w:val="clear" w:color="auto" w:fill="auto"/>
              <w:spacing w:after="0" w:line="240" w:lineRule="auto"/>
              <w:ind w:left="220"/>
              <w:jc w:val="left"/>
            </w:pPr>
            <w:r w:rsidRPr="00FC2143">
              <w:t>4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2143" w:rsidRPr="00FC2143" w:rsidRDefault="00FC2143" w:rsidP="00FC2143">
            <w:pPr>
              <w:pStyle w:val="a4"/>
              <w:shd w:val="clear" w:color="auto" w:fill="auto"/>
              <w:spacing w:after="0" w:line="274" w:lineRule="exact"/>
              <w:ind w:left="80"/>
              <w:jc w:val="left"/>
            </w:pPr>
            <w:r w:rsidRPr="00FC2143">
              <w:t>Взаимозависимость возраста ребенка и его национально- культурной идентификации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2143" w:rsidRPr="00FC2143" w:rsidRDefault="0018114B" w:rsidP="00FC2143">
            <w:pPr>
              <w:pStyle w:val="a4"/>
              <w:shd w:val="clear" w:color="auto" w:fill="auto"/>
              <w:spacing w:after="0" w:line="240" w:lineRule="auto"/>
              <w:jc w:val="left"/>
            </w:pPr>
            <w: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2143" w:rsidRPr="00FC2143" w:rsidRDefault="0018114B" w:rsidP="00FC2143">
            <w:pPr>
              <w:pStyle w:val="a4"/>
              <w:shd w:val="clear" w:color="auto" w:fill="auto"/>
              <w:spacing w:after="0" w:line="240" w:lineRule="auto"/>
              <w:jc w:val="left"/>
            </w:pPr>
            <w:r>
              <w:t>10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2143" w:rsidRPr="00FC2143" w:rsidRDefault="00FC2143" w:rsidP="00FC2143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 w:rsidRPr="00FC2143"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2143" w:rsidRPr="00FC2143" w:rsidRDefault="00FC2143" w:rsidP="00FC2143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 w:rsidRPr="00FC2143">
              <w:t>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2143" w:rsidRPr="00FC2143" w:rsidRDefault="00FC2143" w:rsidP="00FC2143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 w:rsidRPr="00FC2143"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2143" w:rsidRPr="00FC2143" w:rsidRDefault="00FC2143" w:rsidP="00FC2143">
            <w:pPr>
              <w:rPr>
                <w:color w:val="auto"/>
                <w:sz w:val="10"/>
                <w:szCs w:val="10"/>
              </w:rPr>
            </w:pPr>
          </w:p>
        </w:tc>
      </w:tr>
      <w:tr w:rsidR="00FC2143" w:rsidRPr="00FC2143" w:rsidTr="0090024F">
        <w:trPr>
          <w:trHeight w:val="614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2143" w:rsidRPr="00FC2143" w:rsidRDefault="00FC2143" w:rsidP="00FC2143">
            <w:pPr>
              <w:pStyle w:val="a4"/>
              <w:shd w:val="clear" w:color="auto" w:fill="auto"/>
              <w:spacing w:after="0" w:line="240" w:lineRule="auto"/>
              <w:ind w:left="220"/>
              <w:jc w:val="left"/>
            </w:pPr>
            <w:r w:rsidRPr="00FC2143">
              <w:t>5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2143" w:rsidRPr="00FC2143" w:rsidRDefault="00FC2143" w:rsidP="00FC2143">
            <w:pPr>
              <w:pStyle w:val="a4"/>
              <w:shd w:val="clear" w:color="auto" w:fill="auto"/>
              <w:spacing w:after="0" w:line="274" w:lineRule="exact"/>
              <w:ind w:left="80"/>
              <w:jc w:val="left"/>
            </w:pPr>
            <w:r w:rsidRPr="00FC2143">
              <w:t>Обряды жизненного цикла и традиционные системы воспитания детей у разных народов мира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2143" w:rsidRPr="00FC2143" w:rsidRDefault="0018114B" w:rsidP="00FC2143">
            <w:pPr>
              <w:pStyle w:val="a4"/>
              <w:shd w:val="clear" w:color="auto" w:fill="auto"/>
              <w:spacing w:after="0" w:line="240" w:lineRule="auto"/>
              <w:jc w:val="left"/>
            </w:pPr>
            <w: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2143" w:rsidRPr="00FC2143" w:rsidRDefault="0018114B" w:rsidP="00FC2143">
            <w:pPr>
              <w:pStyle w:val="a4"/>
              <w:shd w:val="clear" w:color="auto" w:fill="auto"/>
              <w:spacing w:after="0" w:line="240" w:lineRule="auto"/>
              <w:jc w:val="left"/>
            </w:pPr>
            <w:r>
              <w:t>10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2143" w:rsidRPr="00FC2143" w:rsidRDefault="00FC2143" w:rsidP="00FC2143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 w:rsidRPr="00FC2143"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2143" w:rsidRPr="00FC2143" w:rsidRDefault="00FC2143" w:rsidP="00FC2143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 w:rsidRPr="00FC2143">
              <w:t>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2143" w:rsidRPr="00FC2143" w:rsidRDefault="00FC2143" w:rsidP="00FC2143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 w:rsidRPr="00FC2143"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2143" w:rsidRPr="00FC2143" w:rsidRDefault="00FC2143" w:rsidP="00FC2143">
            <w:pPr>
              <w:rPr>
                <w:color w:val="auto"/>
                <w:sz w:val="10"/>
                <w:szCs w:val="10"/>
              </w:rPr>
            </w:pPr>
          </w:p>
        </w:tc>
      </w:tr>
      <w:tr w:rsidR="00FC2143" w:rsidRPr="00FC2143" w:rsidTr="0090024F">
        <w:trPr>
          <w:trHeight w:val="614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2143" w:rsidRPr="00FC2143" w:rsidRDefault="00FC2143" w:rsidP="00FC2143">
            <w:pPr>
              <w:pStyle w:val="a4"/>
              <w:shd w:val="clear" w:color="auto" w:fill="auto"/>
              <w:spacing w:after="0" w:line="240" w:lineRule="auto"/>
              <w:ind w:left="220"/>
              <w:jc w:val="left"/>
            </w:pPr>
            <w:r w:rsidRPr="00FC2143">
              <w:t>6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2143" w:rsidRPr="00FC2143" w:rsidRDefault="00FC2143" w:rsidP="00FC2143">
            <w:pPr>
              <w:pStyle w:val="a4"/>
              <w:shd w:val="clear" w:color="auto" w:fill="auto"/>
              <w:spacing w:after="0" w:line="274" w:lineRule="exact"/>
              <w:ind w:left="80"/>
              <w:jc w:val="left"/>
            </w:pPr>
            <w:r w:rsidRPr="00FC2143">
              <w:t>Влияние мировых религий на воспитание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2143" w:rsidRPr="00FC2143" w:rsidRDefault="0018114B" w:rsidP="00FC2143">
            <w:pPr>
              <w:pStyle w:val="a4"/>
              <w:shd w:val="clear" w:color="auto" w:fill="auto"/>
              <w:spacing w:after="0" w:line="240" w:lineRule="auto"/>
              <w:jc w:val="left"/>
            </w:pPr>
            <w: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2143" w:rsidRPr="00FC2143" w:rsidRDefault="0018114B" w:rsidP="00FC2143">
            <w:pPr>
              <w:pStyle w:val="a4"/>
              <w:shd w:val="clear" w:color="auto" w:fill="auto"/>
              <w:spacing w:after="0" w:line="240" w:lineRule="auto"/>
              <w:jc w:val="left"/>
            </w:pPr>
            <w:r>
              <w:t>11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2143" w:rsidRPr="00FC2143" w:rsidRDefault="00FC2143" w:rsidP="00FC2143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 w:rsidRPr="00FC2143">
              <w:t>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2143" w:rsidRPr="00FC2143" w:rsidRDefault="00FC2143" w:rsidP="00FC2143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 w:rsidRPr="00FC2143">
              <w:t>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2143" w:rsidRPr="00FC2143" w:rsidRDefault="00FC2143" w:rsidP="00FC2143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 w:rsidRPr="00FC2143"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2143" w:rsidRPr="00FC2143" w:rsidRDefault="00FC2143" w:rsidP="00FC2143">
            <w:pPr>
              <w:rPr>
                <w:color w:val="auto"/>
                <w:sz w:val="10"/>
                <w:szCs w:val="10"/>
              </w:rPr>
            </w:pPr>
          </w:p>
        </w:tc>
      </w:tr>
      <w:tr w:rsidR="00FC2143" w:rsidRPr="00FC2143" w:rsidTr="0090024F">
        <w:trPr>
          <w:trHeight w:val="614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2143" w:rsidRPr="00FC2143" w:rsidRDefault="00FC2143" w:rsidP="00FC2143">
            <w:pPr>
              <w:pStyle w:val="a4"/>
              <w:shd w:val="clear" w:color="auto" w:fill="auto"/>
              <w:spacing w:after="0" w:line="240" w:lineRule="auto"/>
              <w:ind w:left="220"/>
              <w:jc w:val="left"/>
            </w:pPr>
            <w:r w:rsidRPr="00FC2143">
              <w:t>7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2143" w:rsidRPr="00FC2143" w:rsidRDefault="00FC2143" w:rsidP="00FC2143">
            <w:pPr>
              <w:pStyle w:val="a4"/>
              <w:shd w:val="clear" w:color="auto" w:fill="auto"/>
              <w:spacing w:after="0" w:line="274" w:lineRule="exact"/>
              <w:ind w:left="80"/>
              <w:jc w:val="left"/>
            </w:pPr>
            <w:r w:rsidRPr="00FC2143">
              <w:t>Семья и семейное воспитание детей у разных народов мира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2143" w:rsidRPr="00FC2143" w:rsidRDefault="00FC2143" w:rsidP="00FC2143">
            <w:pPr>
              <w:pStyle w:val="a4"/>
              <w:shd w:val="clear" w:color="auto" w:fill="auto"/>
              <w:spacing w:after="0" w:line="240" w:lineRule="auto"/>
              <w:jc w:val="left"/>
            </w:pPr>
            <w:r w:rsidRPr="00FC2143">
              <w:t>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2143" w:rsidRPr="00FC2143" w:rsidRDefault="00FC2143" w:rsidP="00FC2143">
            <w:pPr>
              <w:pStyle w:val="a4"/>
              <w:shd w:val="clear" w:color="auto" w:fill="auto"/>
              <w:spacing w:after="0" w:line="240" w:lineRule="auto"/>
              <w:jc w:val="left"/>
            </w:pPr>
            <w:r w:rsidRPr="00FC2143">
              <w:t>16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2143" w:rsidRPr="00FC2143" w:rsidRDefault="00FC2143" w:rsidP="00FC2143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 w:rsidRPr="00FC2143"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2143" w:rsidRPr="00FC2143" w:rsidRDefault="00FC2143" w:rsidP="00FC2143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 w:rsidRPr="00FC2143">
              <w:t>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2143" w:rsidRPr="00FC2143" w:rsidRDefault="00FC2143" w:rsidP="00FC2143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 w:rsidRPr="00FC2143"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2143" w:rsidRPr="00FC2143" w:rsidRDefault="00FC2143" w:rsidP="00FC2143">
            <w:pPr>
              <w:rPr>
                <w:color w:val="auto"/>
                <w:sz w:val="10"/>
                <w:szCs w:val="10"/>
              </w:rPr>
            </w:pPr>
          </w:p>
        </w:tc>
      </w:tr>
      <w:tr w:rsidR="00FC2143" w:rsidRPr="00FC2143" w:rsidTr="0090024F">
        <w:trPr>
          <w:trHeight w:val="614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2143" w:rsidRPr="00FC2143" w:rsidRDefault="00FC2143" w:rsidP="00FC2143">
            <w:pPr>
              <w:pStyle w:val="a4"/>
              <w:shd w:val="clear" w:color="auto" w:fill="auto"/>
              <w:spacing w:after="0" w:line="240" w:lineRule="auto"/>
              <w:ind w:left="220"/>
              <w:jc w:val="left"/>
            </w:pPr>
            <w:r w:rsidRPr="00FC2143">
              <w:t>8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2143" w:rsidRPr="00FC2143" w:rsidRDefault="00FC2143" w:rsidP="00FC2143">
            <w:pPr>
              <w:pStyle w:val="a4"/>
              <w:shd w:val="clear" w:color="auto" w:fill="auto"/>
              <w:spacing w:after="0" w:line="274" w:lineRule="exact"/>
              <w:ind w:left="80"/>
              <w:jc w:val="left"/>
            </w:pPr>
            <w:r w:rsidRPr="00FC2143">
              <w:t>Традиционные модели и системы социализации детей в современном мире. Влияние культурных традиций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2143" w:rsidRPr="00FC2143" w:rsidRDefault="00FC2143" w:rsidP="00FC2143">
            <w:pPr>
              <w:pStyle w:val="a4"/>
              <w:shd w:val="clear" w:color="auto" w:fill="auto"/>
              <w:spacing w:after="0" w:line="240" w:lineRule="auto"/>
              <w:jc w:val="left"/>
            </w:pPr>
            <w:r w:rsidRPr="00FC2143">
              <w:t>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2143" w:rsidRPr="00FC2143" w:rsidRDefault="00FC2143" w:rsidP="00FC2143">
            <w:pPr>
              <w:pStyle w:val="a4"/>
              <w:shd w:val="clear" w:color="auto" w:fill="auto"/>
              <w:spacing w:after="0" w:line="240" w:lineRule="auto"/>
              <w:jc w:val="left"/>
            </w:pPr>
            <w:r w:rsidRPr="00FC2143">
              <w:t>16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2143" w:rsidRPr="00FC2143" w:rsidRDefault="00FC2143" w:rsidP="00FC2143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 w:rsidRPr="00FC2143"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2143" w:rsidRPr="00FC2143" w:rsidRDefault="00FC2143" w:rsidP="00FC2143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 w:rsidRPr="00FC2143">
              <w:t>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2143" w:rsidRPr="00FC2143" w:rsidRDefault="00FC2143" w:rsidP="00FC2143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 w:rsidRPr="00FC2143"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2143" w:rsidRPr="00FC2143" w:rsidRDefault="00FC2143" w:rsidP="00FC2143">
            <w:pPr>
              <w:rPr>
                <w:color w:val="auto"/>
                <w:sz w:val="10"/>
                <w:szCs w:val="10"/>
              </w:rPr>
            </w:pPr>
          </w:p>
        </w:tc>
      </w:tr>
      <w:tr w:rsidR="00FC2143" w:rsidRPr="00FC2143" w:rsidTr="0090024F">
        <w:trPr>
          <w:trHeight w:val="614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2143" w:rsidRPr="00FC2143" w:rsidRDefault="00FC2143" w:rsidP="00FC2143">
            <w:pPr>
              <w:pStyle w:val="a4"/>
              <w:shd w:val="clear" w:color="auto" w:fill="auto"/>
              <w:spacing w:after="0" w:line="240" w:lineRule="auto"/>
              <w:ind w:left="220"/>
              <w:jc w:val="left"/>
            </w:pPr>
            <w:r w:rsidRPr="00FC2143">
              <w:t>9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2143" w:rsidRPr="00FC2143" w:rsidRDefault="00FC2143" w:rsidP="00FC2143">
            <w:pPr>
              <w:pStyle w:val="a4"/>
              <w:shd w:val="clear" w:color="auto" w:fill="auto"/>
              <w:spacing w:after="0" w:line="274" w:lineRule="exact"/>
              <w:ind w:left="80"/>
              <w:jc w:val="left"/>
            </w:pPr>
            <w:r w:rsidRPr="00FC2143">
              <w:t>Трудовое воспитание в различных этнических социумах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2143" w:rsidRPr="00FC2143" w:rsidRDefault="00FC2143" w:rsidP="00FC2143">
            <w:pPr>
              <w:pStyle w:val="a4"/>
              <w:shd w:val="clear" w:color="auto" w:fill="auto"/>
              <w:spacing w:after="0" w:line="240" w:lineRule="auto"/>
              <w:jc w:val="left"/>
            </w:pPr>
            <w:r w:rsidRPr="00FC2143">
              <w:t>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2143" w:rsidRPr="00FC2143" w:rsidRDefault="00FC2143" w:rsidP="00FC2143">
            <w:pPr>
              <w:pStyle w:val="a4"/>
              <w:shd w:val="clear" w:color="auto" w:fill="auto"/>
              <w:spacing w:after="0" w:line="240" w:lineRule="auto"/>
              <w:jc w:val="left"/>
            </w:pPr>
            <w:r w:rsidRPr="00FC2143">
              <w:t>16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2143" w:rsidRPr="00FC2143" w:rsidRDefault="00FC2143" w:rsidP="00FC2143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 w:rsidRPr="00FC2143"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2143" w:rsidRPr="00FC2143" w:rsidRDefault="00FC2143" w:rsidP="00FC2143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 w:rsidRPr="00FC2143">
              <w:t>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2143" w:rsidRPr="00FC2143" w:rsidRDefault="00FC2143" w:rsidP="00FC2143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 w:rsidRPr="00FC2143"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2143" w:rsidRPr="00FC2143" w:rsidRDefault="00FC2143" w:rsidP="00FC2143">
            <w:pPr>
              <w:rPr>
                <w:color w:val="auto"/>
                <w:sz w:val="10"/>
                <w:szCs w:val="10"/>
              </w:rPr>
            </w:pPr>
          </w:p>
        </w:tc>
      </w:tr>
      <w:tr w:rsidR="00FC2143" w:rsidRPr="00FC2143" w:rsidTr="00FC2143">
        <w:trPr>
          <w:trHeight w:val="878"/>
        </w:trPr>
        <w:tc>
          <w:tcPr>
            <w:tcW w:w="3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2143" w:rsidRPr="00FC2143" w:rsidRDefault="00FC2143" w:rsidP="00FC2143">
            <w:pPr>
              <w:pStyle w:val="a4"/>
              <w:shd w:val="clear" w:color="auto" w:fill="auto"/>
              <w:spacing w:after="0" w:line="264" w:lineRule="exact"/>
              <w:jc w:val="both"/>
              <w:rPr>
                <w:sz w:val="22"/>
                <w:szCs w:val="22"/>
              </w:rPr>
            </w:pPr>
            <w:r w:rsidRPr="00FC2143">
              <w:rPr>
                <w:sz w:val="22"/>
                <w:szCs w:val="22"/>
              </w:rPr>
              <w:t>Подготовка и защита курсовой работы (проекта) / подготовка контрольной работы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2143" w:rsidRPr="00FC2143" w:rsidRDefault="00FC2143" w:rsidP="00FC2143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2143" w:rsidRPr="00FC2143" w:rsidRDefault="00FC2143" w:rsidP="00FC2143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2143" w:rsidRPr="00FC2143" w:rsidRDefault="00FC2143" w:rsidP="00FC2143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2143" w:rsidRPr="00FC2143" w:rsidRDefault="00FC2143" w:rsidP="00FC2143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2143" w:rsidRPr="00FC2143" w:rsidRDefault="00FC2143" w:rsidP="00FC2143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2143" w:rsidRPr="00FC2143" w:rsidRDefault="00FC2143" w:rsidP="00FC2143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FC2143" w:rsidRPr="00FC2143" w:rsidTr="00FC2143">
        <w:trPr>
          <w:trHeight w:val="614"/>
        </w:trPr>
        <w:tc>
          <w:tcPr>
            <w:tcW w:w="3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2143" w:rsidRPr="00FC2143" w:rsidRDefault="00FC2143" w:rsidP="00FC2143">
            <w:pPr>
              <w:pStyle w:val="a4"/>
              <w:shd w:val="clear" w:color="auto" w:fill="auto"/>
              <w:spacing w:after="0" w:line="274" w:lineRule="exact"/>
              <w:ind w:left="60"/>
              <w:jc w:val="left"/>
              <w:rPr>
                <w:sz w:val="22"/>
                <w:szCs w:val="22"/>
              </w:rPr>
            </w:pPr>
            <w:r w:rsidRPr="00FC2143">
              <w:rPr>
                <w:sz w:val="22"/>
                <w:szCs w:val="22"/>
              </w:rPr>
              <w:t>Промежуточная аттестация (экзамен)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2143" w:rsidRPr="00FC2143" w:rsidRDefault="00FC2143" w:rsidP="0090024F">
            <w:pPr>
              <w:pStyle w:val="a4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FC2143">
              <w:rPr>
                <w:sz w:val="22"/>
                <w:szCs w:val="22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2143" w:rsidRPr="00FC2143" w:rsidRDefault="00FC2143" w:rsidP="00FC2143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2143" w:rsidRPr="00FC2143" w:rsidRDefault="00FC2143" w:rsidP="00FC2143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2143" w:rsidRPr="00FC2143" w:rsidRDefault="00FC2143" w:rsidP="00FC2143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2143" w:rsidRPr="00FC2143" w:rsidRDefault="00FC2143" w:rsidP="00FC2143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2143" w:rsidRPr="00FC2143" w:rsidRDefault="00FC2143" w:rsidP="00FC2143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FC2143" w:rsidRPr="00FC2143" w:rsidTr="00FC2143">
        <w:trPr>
          <w:trHeight w:val="360"/>
        </w:trPr>
        <w:tc>
          <w:tcPr>
            <w:tcW w:w="3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2143" w:rsidRPr="00FC2143" w:rsidRDefault="00FC2143" w:rsidP="00FC2143">
            <w:pPr>
              <w:pStyle w:val="111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FC2143">
              <w:rPr>
                <w:sz w:val="22"/>
                <w:szCs w:val="22"/>
              </w:rPr>
              <w:t>ИТОГО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2143" w:rsidRPr="00FC2143" w:rsidRDefault="0018114B" w:rsidP="00FC2143">
            <w:pPr>
              <w:pStyle w:val="111"/>
              <w:shd w:val="clear" w:color="auto" w:fill="auto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2143" w:rsidRPr="00FC2143" w:rsidRDefault="0018114B" w:rsidP="00FC2143">
            <w:pPr>
              <w:pStyle w:val="111"/>
              <w:shd w:val="clear" w:color="auto" w:fill="auto"/>
              <w:spacing w:line="240" w:lineRule="auto"/>
              <w:ind w:left="60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2143" w:rsidRPr="00FC2143" w:rsidRDefault="00FC2143" w:rsidP="00FC2143">
            <w:pPr>
              <w:pStyle w:val="111"/>
              <w:shd w:val="clear" w:color="auto" w:fill="auto"/>
              <w:spacing w:line="240" w:lineRule="auto"/>
              <w:ind w:left="840"/>
              <w:jc w:val="left"/>
              <w:rPr>
                <w:sz w:val="22"/>
                <w:szCs w:val="22"/>
              </w:rPr>
            </w:pPr>
            <w:r w:rsidRPr="00FC2143">
              <w:rPr>
                <w:sz w:val="22"/>
                <w:szCs w:val="22"/>
              </w:rPr>
              <w:t>8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2143" w:rsidRPr="00FC2143" w:rsidRDefault="0090024F" w:rsidP="00FC2143">
            <w:pPr>
              <w:pStyle w:val="111"/>
              <w:shd w:val="clear" w:color="auto" w:fill="auto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</w:t>
            </w:r>
            <w:r w:rsidR="00FC2143" w:rsidRPr="00FC2143">
              <w:rPr>
                <w:sz w:val="22"/>
                <w:szCs w:val="22"/>
              </w:rPr>
              <w:t>10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2143" w:rsidRPr="00FC2143" w:rsidRDefault="00FC2143" w:rsidP="00FC2143">
            <w:pPr>
              <w:pStyle w:val="111"/>
              <w:shd w:val="clear" w:color="auto" w:fill="auto"/>
              <w:spacing w:line="240" w:lineRule="auto"/>
              <w:ind w:left="840"/>
              <w:jc w:val="left"/>
              <w:rPr>
                <w:sz w:val="22"/>
                <w:szCs w:val="22"/>
              </w:rPr>
            </w:pPr>
            <w:r w:rsidRPr="00FC2143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2143" w:rsidRPr="00FC2143" w:rsidRDefault="00FC2143" w:rsidP="00FC2143">
            <w:pPr>
              <w:pStyle w:val="111"/>
              <w:shd w:val="clear" w:color="auto" w:fill="auto"/>
              <w:spacing w:line="240" w:lineRule="auto"/>
              <w:ind w:left="840"/>
              <w:jc w:val="left"/>
              <w:rPr>
                <w:sz w:val="22"/>
                <w:szCs w:val="22"/>
              </w:rPr>
            </w:pPr>
            <w:r w:rsidRPr="00FC2143">
              <w:rPr>
                <w:sz w:val="22"/>
                <w:szCs w:val="22"/>
              </w:rPr>
              <w:t>8</w:t>
            </w:r>
          </w:p>
        </w:tc>
      </w:tr>
      <w:tr w:rsidR="00FC2143" w:rsidRPr="00FC2143" w:rsidTr="0090024F">
        <w:trPr>
          <w:trHeight w:val="331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2143" w:rsidRPr="00FC2143" w:rsidRDefault="00FC2143" w:rsidP="00FC2143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FC2143" w:rsidRPr="00FC2143" w:rsidRDefault="00FC2143" w:rsidP="00FC2143">
            <w:pPr>
              <w:pStyle w:val="a4"/>
              <w:shd w:val="clear" w:color="auto" w:fill="auto"/>
              <w:spacing w:after="0" w:line="240" w:lineRule="auto"/>
              <w:ind w:left="620"/>
              <w:jc w:val="left"/>
              <w:rPr>
                <w:sz w:val="22"/>
                <w:szCs w:val="22"/>
              </w:rPr>
            </w:pPr>
            <w:r w:rsidRPr="00FC2143">
              <w:rPr>
                <w:sz w:val="22"/>
                <w:szCs w:val="22"/>
              </w:rPr>
              <w:t>В том числе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C2143" w:rsidRPr="00FC2143" w:rsidRDefault="00FC2143" w:rsidP="00FC2143">
            <w:pPr>
              <w:pStyle w:val="a4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FC2143"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C2143" w:rsidRPr="00FC2143" w:rsidRDefault="00FC2143" w:rsidP="00FC2143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C2143" w:rsidRPr="00FC2143" w:rsidRDefault="00FC2143" w:rsidP="00FC2143">
            <w:pPr>
              <w:pStyle w:val="a4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FC2143">
              <w:rPr>
                <w:sz w:val="22"/>
                <w:szCs w:val="22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C2143" w:rsidRPr="00FC2143" w:rsidRDefault="00FC2143" w:rsidP="00FC2143">
            <w:pPr>
              <w:pStyle w:val="a4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FC2143">
              <w:rPr>
                <w:sz w:val="22"/>
                <w:szCs w:val="22"/>
              </w:rPr>
              <w:t>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C2143" w:rsidRPr="00FC2143" w:rsidRDefault="00FC2143" w:rsidP="00FC2143">
            <w:pPr>
              <w:pStyle w:val="a4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FC2143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C2143" w:rsidRPr="00FC2143" w:rsidRDefault="00FC2143" w:rsidP="00FC2143">
            <w:pPr>
              <w:pStyle w:val="a4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FC2143">
              <w:rPr>
                <w:sz w:val="22"/>
                <w:szCs w:val="22"/>
              </w:rPr>
              <w:t>0</w:t>
            </w:r>
          </w:p>
        </w:tc>
      </w:tr>
      <w:tr w:rsidR="00FC2143" w:rsidRPr="00FC2143" w:rsidTr="00FC2143">
        <w:trPr>
          <w:trHeight w:val="547"/>
        </w:trPr>
        <w:tc>
          <w:tcPr>
            <w:tcW w:w="36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2143" w:rsidRPr="00FC2143" w:rsidRDefault="00FC2143" w:rsidP="00FC2143">
            <w:pPr>
              <w:pStyle w:val="a4"/>
              <w:shd w:val="clear" w:color="auto" w:fill="auto"/>
              <w:spacing w:after="0" w:line="269" w:lineRule="exact"/>
              <w:jc w:val="center"/>
              <w:rPr>
                <w:sz w:val="22"/>
                <w:szCs w:val="22"/>
              </w:rPr>
            </w:pPr>
            <w:r w:rsidRPr="00FC2143">
              <w:rPr>
                <w:sz w:val="22"/>
                <w:szCs w:val="22"/>
              </w:rPr>
              <w:t>с применением инновационных форм учебных занятий</w:t>
            </w: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2143" w:rsidRPr="00FC2143" w:rsidRDefault="00FC2143" w:rsidP="00FC2143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2143" w:rsidRPr="00FC2143" w:rsidRDefault="00FC2143" w:rsidP="00FC2143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2143" w:rsidRPr="00FC2143" w:rsidRDefault="00FC2143" w:rsidP="00FC2143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2143" w:rsidRPr="00FC2143" w:rsidRDefault="00FC2143" w:rsidP="00FC2143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2143" w:rsidRPr="00FC2143" w:rsidRDefault="00FC2143" w:rsidP="00FC2143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2143" w:rsidRPr="00FC2143" w:rsidRDefault="00FC2143" w:rsidP="00FC2143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</w:tbl>
    <w:p w:rsidR="00FC2143" w:rsidRDefault="00FC2143" w:rsidP="0090024F">
      <w:pPr>
        <w:pStyle w:val="22"/>
        <w:keepNext/>
        <w:keepLines/>
        <w:shd w:val="clear" w:color="auto" w:fill="auto"/>
        <w:spacing w:before="145" w:after="116" w:line="320" w:lineRule="exact"/>
        <w:ind w:firstLine="0"/>
      </w:pPr>
      <w:bookmarkStart w:id="9" w:name="bookmark8"/>
    </w:p>
    <w:bookmarkEnd w:id="9"/>
    <w:p w:rsidR="005C3BEA" w:rsidRPr="004B0E5D" w:rsidRDefault="004B0E5D" w:rsidP="004B0E5D">
      <w:pPr>
        <w:pStyle w:val="22"/>
        <w:keepNext/>
        <w:keepLines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4B0E5D">
        <w:rPr>
          <w:sz w:val="28"/>
          <w:szCs w:val="28"/>
        </w:rPr>
        <w:t xml:space="preserve"> </w:t>
      </w:r>
      <w:r>
        <w:rPr>
          <w:sz w:val="28"/>
          <w:szCs w:val="28"/>
        </w:rPr>
        <w:t>6. УЧ</w:t>
      </w:r>
      <w:r w:rsidRPr="004B0E5D">
        <w:rPr>
          <w:sz w:val="28"/>
          <w:szCs w:val="28"/>
        </w:rPr>
        <w:t>БНО-МЕТОДИЧЕСКОЕ ОБЕСПЕЧЕНИЕДЛЯ        САМОСТОЯТЕЛЬНОЙ РАБОТЫ ОБУЧАЮЩИХСЯ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4536"/>
        <w:gridCol w:w="4536"/>
      </w:tblGrid>
      <w:tr w:rsidR="005C3BEA" w:rsidRPr="004B0E5D">
        <w:trPr>
          <w:trHeight w:val="61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BEA" w:rsidRPr="004B0E5D" w:rsidRDefault="005C3BEA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jc w:val="both"/>
              <w:rPr>
                <w:sz w:val="28"/>
                <w:szCs w:val="28"/>
              </w:rPr>
            </w:pPr>
            <w:r w:rsidRPr="004B0E5D">
              <w:rPr>
                <w:sz w:val="28"/>
                <w:szCs w:val="28"/>
              </w:rPr>
              <w:t>№ п/п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BEA" w:rsidRPr="004B0E5D" w:rsidRDefault="005C3BEA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1320"/>
              <w:jc w:val="left"/>
              <w:rPr>
                <w:sz w:val="28"/>
                <w:szCs w:val="28"/>
              </w:rPr>
            </w:pPr>
            <w:r w:rsidRPr="004B0E5D">
              <w:rPr>
                <w:sz w:val="28"/>
                <w:szCs w:val="28"/>
              </w:rPr>
              <w:t>Темы дисциплины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BEA" w:rsidRPr="004B0E5D" w:rsidRDefault="005C3BEA">
            <w:pPr>
              <w:pStyle w:val="a4"/>
              <w:framePr w:wrap="notBeside" w:vAnchor="text" w:hAnchor="text" w:xAlign="center" w:y="1"/>
              <w:shd w:val="clear" w:color="auto" w:fill="auto"/>
              <w:spacing w:after="0" w:line="274" w:lineRule="exact"/>
              <w:jc w:val="center"/>
              <w:rPr>
                <w:sz w:val="28"/>
                <w:szCs w:val="28"/>
              </w:rPr>
            </w:pPr>
            <w:r w:rsidRPr="004B0E5D">
              <w:rPr>
                <w:sz w:val="28"/>
                <w:szCs w:val="28"/>
              </w:rPr>
              <w:t>Перечень учебно-методических материалов</w:t>
            </w:r>
          </w:p>
        </w:tc>
      </w:tr>
      <w:tr w:rsidR="005C3BEA" w:rsidRPr="004B0E5D">
        <w:trPr>
          <w:trHeight w:val="61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BEA" w:rsidRPr="004B0E5D" w:rsidRDefault="005C3BEA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4B0E5D">
              <w:rPr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BEA" w:rsidRPr="004B0E5D" w:rsidRDefault="005C3BEA">
            <w:pPr>
              <w:pStyle w:val="a4"/>
              <w:framePr w:wrap="notBeside" w:vAnchor="text" w:hAnchor="text" w:xAlign="center" w:y="1"/>
              <w:shd w:val="clear" w:color="auto" w:fill="auto"/>
              <w:spacing w:after="0" w:line="274" w:lineRule="exact"/>
              <w:ind w:left="40"/>
              <w:jc w:val="left"/>
              <w:rPr>
                <w:sz w:val="28"/>
                <w:szCs w:val="28"/>
              </w:rPr>
            </w:pPr>
            <w:r w:rsidRPr="004B0E5D">
              <w:rPr>
                <w:sz w:val="28"/>
                <w:szCs w:val="28"/>
              </w:rPr>
              <w:t>Введение в этнопедагогику и этнопсихологию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BEA" w:rsidRPr="004B0E5D" w:rsidRDefault="005C3BEA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4B0E5D">
              <w:rPr>
                <w:sz w:val="28"/>
                <w:szCs w:val="28"/>
              </w:rPr>
              <w:t>1,2,3,4,7</w:t>
            </w:r>
          </w:p>
        </w:tc>
      </w:tr>
      <w:tr w:rsidR="005C3BEA" w:rsidRPr="004B0E5D">
        <w:trPr>
          <w:trHeight w:val="61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BEA" w:rsidRPr="004B0E5D" w:rsidRDefault="005C3BEA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4B0E5D">
              <w:rPr>
                <w:sz w:val="28"/>
                <w:szCs w:val="28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BEA" w:rsidRPr="004B0E5D" w:rsidRDefault="005C3BEA">
            <w:pPr>
              <w:pStyle w:val="a4"/>
              <w:framePr w:wrap="notBeside" w:vAnchor="text" w:hAnchor="text" w:xAlign="center" w:y="1"/>
              <w:shd w:val="clear" w:color="auto" w:fill="auto"/>
              <w:spacing w:after="0" w:line="269" w:lineRule="exact"/>
              <w:ind w:left="40"/>
              <w:jc w:val="left"/>
              <w:rPr>
                <w:sz w:val="28"/>
                <w:szCs w:val="28"/>
              </w:rPr>
            </w:pPr>
            <w:r w:rsidRPr="004B0E5D">
              <w:rPr>
                <w:sz w:val="28"/>
                <w:szCs w:val="28"/>
              </w:rPr>
              <w:t>Мир детства: понятие и современные проблемы.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BEA" w:rsidRPr="004B0E5D" w:rsidRDefault="005C3BEA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4B0E5D">
              <w:rPr>
                <w:sz w:val="28"/>
                <w:szCs w:val="28"/>
              </w:rPr>
              <w:t>1,2,3</w:t>
            </w:r>
          </w:p>
        </w:tc>
      </w:tr>
      <w:tr w:rsidR="005C3BEA" w:rsidRPr="004B0E5D">
        <w:trPr>
          <w:trHeight w:val="61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BEA" w:rsidRPr="004B0E5D" w:rsidRDefault="005C3BEA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4B0E5D">
              <w:rPr>
                <w:sz w:val="28"/>
                <w:szCs w:val="28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BEA" w:rsidRPr="004B0E5D" w:rsidRDefault="005C3BEA">
            <w:pPr>
              <w:pStyle w:val="a4"/>
              <w:framePr w:wrap="notBeside" w:vAnchor="text" w:hAnchor="text" w:xAlign="center" w:y="1"/>
              <w:shd w:val="clear" w:color="auto" w:fill="auto"/>
              <w:spacing w:after="0" w:line="274" w:lineRule="exact"/>
              <w:ind w:left="40"/>
              <w:jc w:val="left"/>
              <w:rPr>
                <w:sz w:val="28"/>
                <w:szCs w:val="28"/>
              </w:rPr>
            </w:pPr>
            <w:r w:rsidRPr="004B0E5D">
              <w:rPr>
                <w:sz w:val="28"/>
                <w:szCs w:val="28"/>
              </w:rPr>
              <w:t>Культурная идентичность современного ребенка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BEA" w:rsidRPr="004B0E5D" w:rsidRDefault="005C3BEA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4B0E5D">
              <w:rPr>
                <w:sz w:val="28"/>
                <w:szCs w:val="28"/>
              </w:rPr>
              <w:t>1,2,3,6</w:t>
            </w:r>
          </w:p>
        </w:tc>
      </w:tr>
      <w:tr w:rsidR="005C3BEA" w:rsidRPr="004B0E5D">
        <w:trPr>
          <w:trHeight w:val="61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BEA" w:rsidRPr="004B0E5D" w:rsidRDefault="005C3BEA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4B0E5D">
              <w:rPr>
                <w:sz w:val="28"/>
                <w:szCs w:val="28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BEA" w:rsidRPr="004B0E5D" w:rsidRDefault="005C3BEA">
            <w:pPr>
              <w:pStyle w:val="a4"/>
              <w:framePr w:wrap="notBeside" w:vAnchor="text" w:hAnchor="text" w:xAlign="center" w:y="1"/>
              <w:shd w:val="clear" w:color="auto" w:fill="auto"/>
              <w:spacing w:after="0" w:line="259" w:lineRule="exact"/>
              <w:ind w:left="40"/>
              <w:jc w:val="left"/>
              <w:rPr>
                <w:sz w:val="28"/>
                <w:szCs w:val="28"/>
              </w:rPr>
            </w:pPr>
            <w:r w:rsidRPr="004B0E5D">
              <w:rPr>
                <w:sz w:val="28"/>
                <w:szCs w:val="28"/>
              </w:rPr>
              <w:t>Взаимозависимость возраста ребенка и его национально-культурной идентификации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BEA" w:rsidRPr="004B0E5D" w:rsidRDefault="005C3BEA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4B0E5D">
              <w:rPr>
                <w:sz w:val="28"/>
                <w:szCs w:val="28"/>
              </w:rPr>
              <w:t>1,2,3</w:t>
            </w:r>
          </w:p>
        </w:tc>
      </w:tr>
      <w:tr w:rsidR="005C3BEA" w:rsidRPr="004B0E5D">
        <w:trPr>
          <w:trHeight w:val="87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BEA" w:rsidRPr="004B0E5D" w:rsidRDefault="005C3BEA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4B0E5D">
              <w:rPr>
                <w:sz w:val="28"/>
                <w:szCs w:val="28"/>
              </w:rPr>
              <w:t>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BEA" w:rsidRPr="004B0E5D" w:rsidRDefault="005C3BEA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40"/>
              <w:jc w:val="left"/>
              <w:rPr>
                <w:sz w:val="28"/>
                <w:szCs w:val="28"/>
              </w:rPr>
            </w:pPr>
            <w:r w:rsidRPr="004B0E5D">
              <w:rPr>
                <w:sz w:val="28"/>
                <w:szCs w:val="28"/>
              </w:rPr>
              <w:t>Обряды жизненного цикла и традиционные системы воспитания детей у разных народов мира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BEA" w:rsidRPr="004B0E5D" w:rsidRDefault="005C3BEA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4B0E5D">
              <w:rPr>
                <w:sz w:val="28"/>
                <w:szCs w:val="28"/>
              </w:rPr>
              <w:t>1,2,3,5,6</w:t>
            </w:r>
          </w:p>
        </w:tc>
      </w:tr>
      <w:tr w:rsidR="005C3BEA" w:rsidRPr="004B0E5D">
        <w:trPr>
          <w:trHeight w:val="36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BEA" w:rsidRPr="004B0E5D" w:rsidRDefault="005C3BEA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4B0E5D">
              <w:rPr>
                <w:sz w:val="28"/>
                <w:szCs w:val="28"/>
              </w:rPr>
              <w:t>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BEA" w:rsidRPr="004B0E5D" w:rsidRDefault="005C3BEA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40"/>
              <w:jc w:val="left"/>
              <w:rPr>
                <w:sz w:val="28"/>
                <w:szCs w:val="28"/>
              </w:rPr>
            </w:pPr>
            <w:r w:rsidRPr="004B0E5D">
              <w:rPr>
                <w:sz w:val="28"/>
                <w:szCs w:val="28"/>
              </w:rPr>
              <w:t>Влияние мировых религий на воспитание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BEA" w:rsidRPr="004B0E5D" w:rsidRDefault="005C3BEA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4B0E5D">
              <w:rPr>
                <w:sz w:val="28"/>
                <w:szCs w:val="28"/>
              </w:rPr>
              <w:t>1,2,3,7</w:t>
            </w:r>
          </w:p>
        </w:tc>
      </w:tr>
    </w:tbl>
    <w:p w:rsidR="005C3BEA" w:rsidRDefault="005C3BEA">
      <w:pPr>
        <w:rPr>
          <w:color w:val="auto"/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4536"/>
        <w:gridCol w:w="4536"/>
      </w:tblGrid>
      <w:tr w:rsidR="005C3BEA">
        <w:trPr>
          <w:trHeight w:val="61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BEA" w:rsidRDefault="005C3BEA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420"/>
              <w:jc w:val="left"/>
            </w:pPr>
            <w:r>
              <w:t>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BEA" w:rsidRPr="00825D1D" w:rsidRDefault="005C3BEA">
            <w:pPr>
              <w:pStyle w:val="a4"/>
              <w:framePr w:wrap="notBeside" w:vAnchor="text" w:hAnchor="text" w:xAlign="center" w:y="1"/>
              <w:shd w:val="clear" w:color="auto" w:fill="auto"/>
              <w:spacing w:after="0" w:line="269" w:lineRule="exact"/>
              <w:ind w:left="60"/>
              <w:jc w:val="left"/>
              <w:rPr>
                <w:sz w:val="28"/>
                <w:szCs w:val="28"/>
              </w:rPr>
            </w:pPr>
            <w:r w:rsidRPr="00825D1D">
              <w:rPr>
                <w:sz w:val="28"/>
                <w:szCs w:val="28"/>
              </w:rPr>
              <w:t>Семья и семейное воспитание детей у разных народов мира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BEA" w:rsidRPr="00825D1D" w:rsidRDefault="005C3BEA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825D1D">
              <w:rPr>
                <w:sz w:val="28"/>
                <w:szCs w:val="28"/>
              </w:rPr>
              <w:t>1,2,3,5</w:t>
            </w:r>
          </w:p>
        </w:tc>
      </w:tr>
      <w:tr w:rsidR="005C3BEA">
        <w:trPr>
          <w:trHeight w:val="87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BEA" w:rsidRDefault="005C3BEA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420"/>
              <w:jc w:val="left"/>
            </w:pPr>
            <w:r>
              <w:t>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BEA" w:rsidRPr="00825D1D" w:rsidRDefault="005C3BEA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left"/>
              <w:rPr>
                <w:sz w:val="28"/>
                <w:szCs w:val="28"/>
              </w:rPr>
            </w:pPr>
            <w:r w:rsidRPr="00825D1D">
              <w:rPr>
                <w:sz w:val="28"/>
                <w:szCs w:val="28"/>
              </w:rPr>
              <w:t>Традиционные модели и системы социализации детей в современном мире. Влияние культурных традиций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BEA" w:rsidRPr="00825D1D" w:rsidRDefault="005C3BEA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825D1D">
              <w:rPr>
                <w:sz w:val="28"/>
                <w:szCs w:val="28"/>
              </w:rPr>
              <w:t>1,2,3</w:t>
            </w:r>
          </w:p>
        </w:tc>
      </w:tr>
      <w:tr w:rsidR="005C3BEA">
        <w:trPr>
          <w:trHeight w:val="61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BEA" w:rsidRDefault="005C3BEA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420"/>
              <w:jc w:val="left"/>
            </w:pPr>
            <w:r>
              <w:t>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BEA" w:rsidRPr="00825D1D" w:rsidRDefault="005C3BEA">
            <w:pPr>
              <w:pStyle w:val="a4"/>
              <w:framePr w:wrap="notBeside" w:vAnchor="text" w:hAnchor="text" w:xAlign="center" w:y="1"/>
              <w:shd w:val="clear" w:color="auto" w:fill="auto"/>
              <w:spacing w:after="0" w:line="269" w:lineRule="exact"/>
              <w:ind w:left="60"/>
              <w:jc w:val="left"/>
              <w:rPr>
                <w:sz w:val="28"/>
                <w:szCs w:val="28"/>
              </w:rPr>
            </w:pPr>
            <w:r w:rsidRPr="00825D1D">
              <w:rPr>
                <w:sz w:val="28"/>
                <w:szCs w:val="28"/>
              </w:rPr>
              <w:t>Трудовое воспитание в различных этнических социумах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BEA" w:rsidRPr="00825D1D" w:rsidRDefault="005C3BEA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825D1D">
              <w:rPr>
                <w:sz w:val="28"/>
                <w:szCs w:val="28"/>
              </w:rPr>
              <w:t>1,2,3,5</w:t>
            </w:r>
          </w:p>
        </w:tc>
      </w:tr>
    </w:tbl>
    <w:p w:rsidR="005C3BEA" w:rsidRDefault="005C3BEA">
      <w:pPr>
        <w:rPr>
          <w:color w:val="auto"/>
          <w:sz w:val="2"/>
          <w:szCs w:val="2"/>
        </w:rPr>
      </w:pPr>
    </w:p>
    <w:p w:rsidR="005C3BEA" w:rsidRPr="00CE657B" w:rsidRDefault="005C3BEA">
      <w:pPr>
        <w:pStyle w:val="221"/>
        <w:keepNext/>
        <w:keepLines/>
        <w:shd w:val="clear" w:color="auto" w:fill="auto"/>
        <w:spacing w:before="93" w:after="184" w:line="310" w:lineRule="exact"/>
        <w:ind w:left="2440" w:firstLine="0"/>
        <w:rPr>
          <w:sz w:val="28"/>
          <w:szCs w:val="28"/>
        </w:rPr>
      </w:pPr>
      <w:bookmarkStart w:id="10" w:name="bookmark9"/>
      <w:r w:rsidRPr="00CE657B">
        <w:rPr>
          <w:sz w:val="28"/>
          <w:szCs w:val="28"/>
        </w:rPr>
        <w:t>7. ОЦЕНОЧНЫЕ МАТЕРИАЛЫ</w:t>
      </w:r>
      <w:bookmarkEnd w:id="10"/>
    </w:p>
    <w:p w:rsidR="005C3BEA" w:rsidRDefault="00CE657B" w:rsidP="00CE657B">
      <w:pPr>
        <w:pStyle w:val="30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5C3BEA" w:rsidRPr="00CE657B">
        <w:rPr>
          <w:sz w:val="28"/>
          <w:szCs w:val="28"/>
        </w:rPr>
        <w:t>Оценочные материалы для проведения текущего контроля и промежуточной аттестации представлены в Фонде оценочных материалов для текущего контроля и промежуточной аттестации.</w:t>
      </w:r>
    </w:p>
    <w:p w:rsidR="00D61F19" w:rsidRPr="00CE657B" w:rsidRDefault="00D61F19" w:rsidP="00CE657B">
      <w:pPr>
        <w:pStyle w:val="30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</w:p>
    <w:p w:rsidR="005C3BEA" w:rsidRPr="00D61F19" w:rsidRDefault="005C3BEA">
      <w:pPr>
        <w:pStyle w:val="221"/>
        <w:keepNext/>
        <w:keepLines/>
        <w:shd w:val="clear" w:color="auto" w:fill="auto"/>
        <w:spacing w:before="0" w:after="214" w:line="310" w:lineRule="exact"/>
        <w:ind w:left="620"/>
        <w:rPr>
          <w:sz w:val="28"/>
          <w:szCs w:val="28"/>
        </w:rPr>
      </w:pPr>
      <w:bookmarkStart w:id="11" w:name="bookmark10"/>
      <w:r w:rsidRPr="00D61F19">
        <w:rPr>
          <w:sz w:val="28"/>
          <w:szCs w:val="28"/>
        </w:rPr>
        <w:t xml:space="preserve">8. ПЕРЕЧЕНЬ </w:t>
      </w:r>
      <w:bookmarkEnd w:id="11"/>
      <w:r w:rsidR="00D61F19">
        <w:rPr>
          <w:sz w:val="28"/>
          <w:szCs w:val="28"/>
        </w:rPr>
        <w:t xml:space="preserve"> ОСНОВНОЙ И ДОПОЛНИТЕЛЬНОЙ ЛИТЕРАТУРЫ</w:t>
      </w:r>
    </w:p>
    <w:p w:rsidR="005C3BEA" w:rsidRDefault="005C3BEA">
      <w:pPr>
        <w:pStyle w:val="20"/>
        <w:shd w:val="clear" w:color="auto" w:fill="auto"/>
        <w:spacing w:before="0" w:after="12" w:line="270" w:lineRule="exact"/>
        <w:ind w:left="2900"/>
        <w:jc w:val="left"/>
      </w:pPr>
      <w:bookmarkStart w:id="12" w:name="bookmark11"/>
      <w:r>
        <w:t>Основная учебная литература</w:t>
      </w:r>
      <w:bookmarkEnd w:id="12"/>
    </w:p>
    <w:p w:rsidR="005C3BEA" w:rsidRPr="001C2675" w:rsidRDefault="005C3BEA" w:rsidP="00D61F19">
      <w:pPr>
        <w:pStyle w:val="30"/>
        <w:numPr>
          <w:ilvl w:val="0"/>
          <w:numId w:val="1"/>
        </w:numPr>
        <w:shd w:val="clear" w:color="auto" w:fill="auto"/>
        <w:tabs>
          <w:tab w:val="left" w:pos="879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1C2675">
        <w:rPr>
          <w:sz w:val="28"/>
          <w:szCs w:val="28"/>
        </w:rPr>
        <w:t xml:space="preserve">Ермаков В.А. Этнопсихология. Хрестоматия [Электронный ресурс]: учебное пособие/ Ермаков В.А.— Электрон, текстовые данные.— М.: Евразийский открытый институт, 2018.— 392 с.— Режим доступа: </w:t>
      </w:r>
      <w:hyperlink r:id="rId10" w:history="1">
        <w:r w:rsidRPr="001C2675">
          <w:rPr>
            <w:rStyle w:val="a3"/>
            <w:sz w:val="28"/>
            <w:szCs w:val="28"/>
            <w:lang w:val="en-US" w:eastAsia="en-US"/>
          </w:rPr>
          <w:t>http</w:t>
        </w:r>
        <w:r w:rsidRPr="001C2675">
          <w:rPr>
            <w:rStyle w:val="a3"/>
            <w:sz w:val="28"/>
            <w:szCs w:val="28"/>
            <w:lang w:eastAsia="en-US"/>
          </w:rPr>
          <w:t>://</w:t>
        </w:r>
        <w:r w:rsidRPr="001C2675">
          <w:rPr>
            <w:rStyle w:val="a3"/>
            <w:sz w:val="28"/>
            <w:szCs w:val="28"/>
            <w:lang w:val="en-US" w:eastAsia="en-US"/>
          </w:rPr>
          <w:t>www</w:t>
        </w:r>
        <w:r w:rsidRPr="001C2675">
          <w:rPr>
            <w:rStyle w:val="a3"/>
            <w:sz w:val="28"/>
            <w:szCs w:val="28"/>
            <w:lang w:eastAsia="en-US"/>
          </w:rPr>
          <w:t>.</w:t>
        </w:r>
        <w:r w:rsidRPr="001C2675">
          <w:rPr>
            <w:rStyle w:val="a3"/>
            <w:sz w:val="28"/>
            <w:szCs w:val="28"/>
            <w:lang w:val="en-US" w:eastAsia="en-US"/>
          </w:rPr>
          <w:t>iprbookshop</w:t>
        </w:r>
        <w:r w:rsidRPr="001C2675">
          <w:rPr>
            <w:rStyle w:val="a3"/>
            <w:sz w:val="28"/>
            <w:szCs w:val="28"/>
            <w:lang w:eastAsia="en-US"/>
          </w:rPr>
          <w:t>.</w:t>
        </w:r>
        <w:r w:rsidRPr="001C2675">
          <w:rPr>
            <w:rStyle w:val="a3"/>
            <w:sz w:val="28"/>
            <w:szCs w:val="28"/>
            <w:lang w:val="en-US" w:eastAsia="en-US"/>
          </w:rPr>
          <w:t>ru</w:t>
        </w:r>
        <w:r w:rsidRPr="001C2675">
          <w:rPr>
            <w:rStyle w:val="a3"/>
            <w:sz w:val="28"/>
            <w:szCs w:val="28"/>
            <w:lang w:eastAsia="en-US"/>
          </w:rPr>
          <w:t>/11139.</w:t>
        </w:r>
        <w:r w:rsidRPr="001C2675">
          <w:rPr>
            <w:rStyle w:val="a3"/>
            <w:sz w:val="28"/>
            <w:szCs w:val="28"/>
            <w:lang w:val="en-US" w:eastAsia="en-US"/>
          </w:rPr>
          <w:t>html</w:t>
        </w:r>
      </w:hyperlink>
      <w:r w:rsidRPr="001C2675">
        <w:rPr>
          <w:sz w:val="28"/>
          <w:szCs w:val="28"/>
          <w:lang w:eastAsia="en-US"/>
        </w:rPr>
        <w:t xml:space="preserve"> </w:t>
      </w:r>
      <w:r w:rsidRPr="001C2675">
        <w:rPr>
          <w:sz w:val="28"/>
          <w:szCs w:val="28"/>
        </w:rPr>
        <w:t xml:space="preserve">— ЭБС </w:t>
      </w:r>
      <w:r w:rsidRPr="001C2675">
        <w:rPr>
          <w:sz w:val="28"/>
          <w:szCs w:val="28"/>
          <w:lang w:eastAsia="en-US"/>
        </w:rPr>
        <w:t>«</w:t>
      </w:r>
      <w:r w:rsidRPr="001C2675">
        <w:rPr>
          <w:sz w:val="28"/>
          <w:szCs w:val="28"/>
          <w:lang w:val="en-US" w:eastAsia="en-US"/>
        </w:rPr>
        <w:t>IPRbooks</w:t>
      </w:r>
      <w:r w:rsidRPr="001C2675">
        <w:rPr>
          <w:sz w:val="28"/>
          <w:szCs w:val="28"/>
          <w:lang w:eastAsia="en-US"/>
        </w:rPr>
        <w:t>»</w:t>
      </w:r>
    </w:p>
    <w:p w:rsidR="005C3BEA" w:rsidRDefault="005C3BEA" w:rsidP="00A11C05">
      <w:pPr>
        <w:pStyle w:val="30"/>
        <w:shd w:val="clear" w:color="auto" w:fill="auto"/>
        <w:tabs>
          <w:tab w:val="left" w:pos="611"/>
        </w:tabs>
        <w:spacing w:before="0" w:line="307" w:lineRule="exact"/>
        <w:ind w:left="620" w:right="260" w:firstLine="0"/>
      </w:pPr>
    </w:p>
    <w:p w:rsidR="005C3BEA" w:rsidRPr="009069DA" w:rsidRDefault="005C3BEA" w:rsidP="009069DA">
      <w:pPr>
        <w:pStyle w:val="30"/>
        <w:numPr>
          <w:ilvl w:val="0"/>
          <w:numId w:val="1"/>
        </w:numPr>
        <w:shd w:val="clear" w:color="auto" w:fill="auto"/>
        <w:tabs>
          <w:tab w:val="left" w:pos="621"/>
        </w:tabs>
        <w:spacing w:before="0" w:line="240" w:lineRule="auto"/>
        <w:ind w:firstLine="221"/>
        <w:jc w:val="both"/>
        <w:rPr>
          <w:sz w:val="28"/>
          <w:szCs w:val="28"/>
        </w:rPr>
      </w:pPr>
      <w:r w:rsidRPr="009069DA">
        <w:rPr>
          <w:sz w:val="28"/>
          <w:szCs w:val="28"/>
        </w:rPr>
        <w:lastRenderedPageBreak/>
        <w:t xml:space="preserve">ЭТНОПСИХОЛОГИЯ : учебное пособие в схемах / авт,- сост.:В.Л.Цветков,А.В.Соловьева. - М. : ЮНИТИ, 2019. - 120с. : ил. - Библиогр.:с.113-115. - </w:t>
      </w:r>
      <w:r w:rsidRPr="009069DA">
        <w:rPr>
          <w:sz w:val="28"/>
          <w:szCs w:val="28"/>
          <w:lang w:val="en-US" w:eastAsia="en-US"/>
        </w:rPr>
        <w:t>ISBN</w:t>
      </w:r>
      <w:r w:rsidRPr="009069DA">
        <w:rPr>
          <w:sz w:val="28"/>
          <w:szCs w:val="28"/>
          <w:lang w:eastAsia="en-US"/>
        </w:rPr>
        <w:t xml:space="preserve"> </w:t>
      </w:r>
      <w:r w:rsidRPr="009069DA">
        <w:rPr>
          <w:sz w:val="28"/>
          <w:szCs w:val="28"/>
        </w:rPr>
        <w:t>978-5-238-02547-6.</w:t>
      </w:r>
    </w:p>
    <w:p w:rsidR="005C3BEA" w:rsidRDefault="005C3BEA">
      <w:pPr>
        <w:pStyle w:val="20"/>
        <w:shd w:val="clear" w:color="auto" w:fill="auto"/>
        <w:spacing w:before="0" w:after="12" w:line="270" w:lineRule="exact"/>
        <w:ind w:left="2440"/>
        <w:jc w:val="left"/>
      </w:pPr>
      <w:bookmarkStart w:id="13" w:name="bookmark12"/>
      <w:r>
        <w:t>Дополнительная учебная литература</w:t>
      </w:r>
      <w:bookmarkEnd w:id="13"/>
    </w:p>
    <w:p w:rsidR="005C3BEA" w:rsidRPr="00FF0963" w:rsidRDefault="005C3BEA" w:rsidP="00FF0963">
      <w:pPr>
        <w:pStyle w:val="30"/>
        <w:numPr>
          <w:ilvl w:val="0"/>
          <w:numId w:val="1"/>
        </w:numPr>
        <w:shd w:val="clear" w:color="auto" w:fill="auto"/>
        <w:tabs>
          <w:tab w:val="left" w:pos="606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FF0963">
        <w:rPr>
          <w:sz w:val="28"/>
          <w:szCs w:val="28"/>
        </w:rPr>
        <w:t xml:space="preserve">БЕРЕЖНОВА ЛЮДМИЛА НИКОЛАЕВНА. Этнопедагогика : учеб.пособие для вузов / БЕРЕЖНОВА ЛЮДМИЛА НИКОЛАЕВНА. - М. : </w:t>
      </w:r>
      <w:r w:rsidRPr="00FF0963">
        <w:rPr>
          <w:sz w:val="28"/>
          <w:szCs w:val="28"/>
          <w:lang w:val="en-US" w:eastAsia="en-US"/>
        </w:rPr>
        <w:t>Academia</w:t>
      </w:r>
      <w:r w:rsidRPr="00FF0963">
        <w:rPr>
          <w:sz w:val="28"/>
          <w:szCs w:val="28"/>
          <w:lang w:eastAsia="en-US"/>
        </w:rPr>
        <w:t xml:space="preserve">, </w:t>
      </w:r>
      <w:r w:rsidRPr="00FF0963">
        <w:rPr>
          <w:sz w:val="28"/>
          <w:szCs w:val="28"/>
        </w:rPr>
        <w:t xml:space="preserve">2007. - 233с. - (Высшее профессиональное образование.Педагогические специальности). - Библиогр.:с.226-231 и в подстроч.примеч. - </w:t>
      </w:r>
      <w:r w:rsidRPr="00FF0963">
        <w:rPr>
          <w:sz w:val="28"/>
          <w:szCs w:val="28"/>
          <w:lang w:val="en-US" w:eastAsia="en-US"/>
        </w:rPr>
        <w:t>ISBN</w:t>
      </w:r>
      <w:r w:rsidRPr="00FF0963">
        <w:rPr>
          <w:sz w:val="28"/>
          <w:szCs w:val="28"/>
          <w:lang w:eastAsia="en-US"/>
        </w:rPr>
        <w:t xml:space="preserve"> </w:t>
      </w:r>
      <w:r w:rsidRPr="00FF0963">
        <w:rPr>
          <w:sz w:val="28"/>
          <w:szCs w:val="28"/>
        </w:rPr>
        <w:t>978-5-7695-2974-0.</w:t>
      </w:r>
    </w:p>
    <w:p w:rsidR="005C3BEA" w:rsidRPr="00FF0963" w:rsidRDefault="005C3BEA" w:rsidP="00FF0963">
      <w:pPr>
        <w:pStyle w:val="30"/>
        <w:numPr>
          <w:ilvl w:val="0"/>
          <w:numId w:val="1"/>
        </w:numPr>
        <w:shd w:val="clear" w:color="auto" w:fill="auto"/>
        <w:tabs>
          <w:tab w:val="left" w:pos="611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FF0963">
        <w:rPr>
          <w:sz w:val="28"/>
          <w:szCs w:val="28"/>
        </w:rPr>
        <w:t xml:space="preserve">КЕРИМШЕЕВА ОЛЬГА АНАТОЛЬЕВНА. Этнопедагогика и культура безопасности : учеб.пособие для вузов / КЕРИМШЕЕВА ОЛЬГА АНАТОЛЬЕВНА, Н. Г. Иглина. - Новосибирск:М. : Арта, 2011,- 183с. : ил. - (Безопасность жизнедеятельности). - Библиогр.:с.139-145. - </w:t>
      </w:r>
      <w:r w:rsidRPr="00FF0963">
        <w:rPr>
          <w:sz w:val="28"/>
          <w:szCs w:val="28"/>
          <w:lang w:val="en-US" w:eastAsia="en-US"/>
        </w:rPr>
        <w:t>ISBN</w:t>
      </w:r>
      <w:r w:rsidRPr="00FF0963">
        <w:rPr>
          <w:sz w:val="28"/>
          <w:szCs w:val="28"/>
          <w:lang w:eastAsia="en-US"/>
        </w:rPr>
        <w:t xml:space="preserve"> </w:t>
      </w:r>
      <w:r w:rsidRPr="00FF0963">
        <w:rPr>
          <w:sz w:val="28"/>
          <w:szCs w:val="28"/>
        </w:rPr>
        <w:t>978 -5-902700-42-5.</w:t>
      </w:r>
    </w:p>
    <w:p w:rsidR="005C3BEA" w:rsidRDefault="00A11C05" w:rsidP="00FF0963">
      <w:pPr>
        <w:pStyle w:val="30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 w:rsidRPr="00FF0963">
        <w:rPr>
          <w:sz w:val="28"/>
          <w:szCs w:val="28"/>
        </w:rPr>
        <w:t>5.</w:t>
      </w:r>
      <w:r w:rsidR="005C3BEA" w:rsidRPr="00FF0963">
        <w:rPr>
          <w:sz w:val="28"/>
          <w:szCs w:val="28"/>
        </w:rPr>
        <w:t xml:space="preserve"> КУКУШИН ВАДИМ СЕРГЕЕВИЧ. Этнопедагогика и этнопсихология : Учеб.пособие для вузов / КУКУШИН ВАДИМ СЕРГЕЕВИЧ, СТОЛЯРЕНКО ЛЮДМИЛА ДМИТРИЕВНА. - Ростов н/Д : Феникс, 2000. - 443с. : ил. - Библиогр.:с.426-443.</w:t>
      </w:r>
    </w:p>
    <w:p w:rsidR="00BC7DB6" w:rsidRDefault="00BC7DB6" w:rsidP="00FF0963">
      <w:pPr>
        <w:pStyle w:val="30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</w:p>
    <w:p w:rsidR="00BC7DB6" w:rsidRPr="00BC7DB6" w:rsidRDefault="00BC7DB6" w:rsidP="00BC7DB6">
      <w:pPr>
        <w:pStyle w:val="22"/>
        <w:keepNext/>
        <w:keepLines/>
        <w:numPr>
          <w:ilvl w:val="1"/>
          <w:numId w:val="3"/>
        </w:numPr>
        <w:shd w:val="clear" w:color="auto" w:fill="auto"/>
        <w:tabs>
          <w:tab w:val="left" w:pos="1232"/>
        </w:tabs>
        <w:spacing w:after="248" w:line="355" w:lineRule="exact"/>
        <w:ind w:left="561" w:right="862" w:firstLine="420"/>
        <w:jc w:val="center"/>
        <w:rPr>
          <w:sz w:val="28"/>
          <w:szCs w:val="28"/>
        </w:rPr>
      </w:pPr>
      <w:r>
        <w:rPr>
          <w:sz w:val="28"/>
          <w:szCs w:val="28"/>
        </w:rPr>
        <w:t>СОВРЕМЕННЫЕ ПРОФЕССИОНАЛЬНЫЕ БАЗЫ ДАННЫХ И   ИНФОРМАЦИОННЫЕ СПРАВОЧНЫЕ СИСТЕМЫ</w:t>
      </w:r>
    </w:p>
    <w:p w:rsidR="005C3BEA" w:rsidRPr="004D25AD" w:rsidRDefault="005C3BEA" w:rsidP="00BC7DB6">
      <w:pPr>
        <w:pStyle w:val="30"/>
        <w:numPr>
          <w:ilvl w:val="0"/>
          <w:numId w:val="2"/>
        </w:numPr>
        <w:shd w:val="clear" w:color="auto" w:fill="auto"/>
        <w:tabs>
          <w:tab w:val="left" w:pos="183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4D25AD">
        <w:rPr>
          <w:sz w:val="28"/>
          <w:szCs w:val="28"/>
        </w:rPr>
        <w:t xml:space="preserve">Психологическая литература в Интернете. Факультет психологии МГУ: </w:t>
      </w:r>
      <w:hyperlink r:id="rId11" w:history="1">
        <w:r w:rsidRPr="004D25AD">
          <w:rPr>
            <w:rStyle w:val="a3"/>
            <w:color w:val="auto"/>
            <w:sz w:val="28"/>
            <w:szCs w:val="28"/>
            <w:lang w:val="en-US" w:eastAsia="en-US"/>
          </w:rPr>
          <w:t>http</w:t>
        </w:r>
        <w:r w:rsidRPr="004D25AD">
          <w:rPr>
            <w:rStyle w:val="a3"/>
            <w:color w:val="auto"/>
            <w:sz w:val="28"/>
            <w:szCs w:val="28"/>
            <w:lang w:eastAsia="en-US"/>
          </w:rPr>
          <w:t>://</w:t>
        </w:r>
        <w:r w:rsidRPr="004D25AD">
          <w:rPr>
            <w:rStyle w:val="a3"/>
            <w:color w:val="auto"/>
            <w:sz w:val="28"/>
            <w:szCs w:val="28"/>
            <w:lang w:val="en-US" w:eastAsia="en-US"/>
          </w:rPr>
          <w:t>www</w:t>
        </w:r>
        <w:r w:rsidRPr="004D25AD">
          <w:rPr>
            <w:rStyle w:val="a3"/>
            <w:color w:val="auto"/>
            <w:sz w:val="28"/>
            <w:szCs w:val="28"/>
            <w:lang w:eastAsia="en-US"/>
          </w:rPr>
          <w:t>.</w:t>
        </w:r>
        <w:r w:rsidRPr="004D25AD">
          <w:rPr>
            <w:rStyle w:val="a3"/>
            <w:color w:val="auto"/>
            <w:sz w:val="28"/>
            <w:szCs w:val="28"/>
            <w:lang w:val="en-US" w:eastAsia="en-US"/>
          </w:rPr>
          <w:t>psy</w:t>
        </w:r>
        <w:r w:rsidRPr="004D25AD">
          <w:rPr>
            <w:rStyle w:val="a3"/>
            <w:color w:val="auto"/>
            <w:sz w:val="28"/>
            <w:szCs w:val="28"/>
            <w:lang w:eastAsia="en-US"/>
          </w:rPr>
          <w:t>.</w:t>
        </w:r>
        <w:r w:rsidRPr="004D25AD">
          <w:rPr>
            <w:rStyle w:val="a3"/>
            <w:color w:val="auto"/>
            <w:sz w:val="28"/>
            <w:szCs w:val="28"/>
            <w:lang w:val="en-US" w:eastAsia="en-US"/>
          </w:rPr>
          <w:t>msu</w:t>
        </w:r>
        <w:r w:rsidRPr="004D25AD">
          <w:rPr>
            <w:rStyle w:val="a3"/>
            <w:color w:val="auto"/>
            <w:sz w:val="28"/>
            <w:szCs w:val="28"/>
            <w:lang w:eastAsia="en-US"/>
          </w:rPr>
          <w:t>.</w:t>
        </w:r>
        <w:r w:rsidRPr="004D25AD">
          <w:rPr>
            <w:rStyle w:val="a3"/>
            <w:color w:val="auto"/>
            <w:sz w:val="28"/>
            <w:szCs w:val="28"/>
            <w:lang w:val="en-US" w:eastAsia="en-US"/>
          </w:rPr>
          <w:t>ru</w:t>
        </w:r>
        <w:r w:rsidRPr="004D25AD">
          <w:rPr>
            <w:rStyle w:val="a3"/>
            <w:color w:val="auto"/>
            <w:sz w:val="28"/>
            <w:szCs w:val="28"/>
            <w:lang w:eastAsia="en-US"/>
          </w:rPr>
          <w:t>/</w:t>
        </w:r>
        <w:r w:rsidRPr="004D25AD">
          <w:rPr>
            <w:rStyle w:val="a3"/>
            <w:color w:val="auto"/>
            <w:sz w:val="28"/>
            <w:szCs w:val="28"/>
            <w:lang w:val="en-US" w:eastAsia="en-US"/>
          </w:rPr>
          <w:t>links</w:t>
        </w:r>
        <w:r w:rsidRPr="004D25AD">
          <w:rPr>
            <w:rStyle w:val="a3"/>
            <w:color w:val="auto"/>
            <w:sz w:val="28"/>
            <w:szCs w:val="28"/>
            <w:lang w:eastAsia="en-US"/>
          </w:rPr>
          <w:t>/</w:t>
        </w:r>
        <w:r w:rsidRPr="004D25AD">
          <w:rPr>
            <w:rStyle w:val="a3"/>
            <w:color w:val="auto"/>
            <w:sz w:val="28"/>
            <w:szCs w:val="28"/>
            <w:lang w:val="en-US" w:eastAsia="en-US"/>
          </w:rPr>
          <w:t>liter</w:t>
        </w:r>
        <w:r w:rsidRPr="004D25AD">
          <w:rPr>
            <w:rStyle w:val="a3"/>
            <w:color w:val="auto"/>
            <w:sz w:val="28"/>
            <w:szCs w:val="28"/>
            <w:lang w:eastAsia="en-US"/>
          </w:rPr>
          <w:t>.</w:t>
        </w:r>
        <w:r w:rsidRPr="004D25AD">
          <w:rPr>
            <w:rStyle w:val="a3"/>
            <w:color w:val="auto"/>
            <w:sz w:val="28"/>
            <w:szCs w:val="28"/>
            <w:lang w:val="en-US" w:eastAsia="en-US"/>
          </w:rPr>
          <w:t>html</w:t>
        </w:r>
      </w:hyperlink>
    </w:p>
    <w:p w:rsidR="005C3BEA" w:rsidRPr="004D25AD" w:rsidRDefault="005C3BEA" w:rsidP="00BC7DB6">
      <w:pPr>
        <w:pStyle w:val="30"/>
        <w:numPr>
          <w:ilvl w:val="0"/>
          <w:numId w:val="2"/>
        </w:numPr>
        <w:shd w:val="clear" w:color="auto" w:fill="auto"/>
        <w:tabs>
          <w:tab w:val="left" w:pos="188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4D25AD">
        <w:rPr>
          <w:sz w:val="28"/>
          <w:szCs w:val="28"/>
        </w:rPr>
        <w:t xml:space="preserve">Хрестоматия по психологии. Библиотека русского гуманитарного Интернетуниверситета. : </w:t>
      </w:r>
      <w:hyperlink r:id="rId12" w:history="1">
        <w:r w:rsidRPr="004D25AD">
          <w:rPr>
            <w:rStyle w:val="a3"/>
            <w:color w:val="auto"/>
            <w:sz w:val="28"/>
            <w:szCs w:val="28"/>
            <w:lang w:val="en-US" w:eastAsia="en-US"/>
          </w:rPr>
          <w:t>http</w:t>
        </w:r>
        <w:r w:rsidRPr="004D25AD">
          <w:rPr>
            <w:rStyle w:val="a3"/>
            <w:color w:val="auto"/>
            <w:sz w:val="28"/>
            <w:szCs w:val="28"/>
            <w:lang w:eastAsia="en-US"/>
          </w:rPr>
          <w:t>://</w:t>
        </w:r>
        <w:r w:rsidRPr="004D25AD">
          <w:rPr>
            <w:rStyle w:val="a3"/>
            <w:color w:val="auto"/>
            <w:sz w:val="28"/>
            <w:szCs w:val="28"/>
            <w:lang w:val="en-US" w:eastAsia="en-US"/>
          </w:rPr>
          <w:t>sbiblio</w:t>
        </w:r>
        <w:r w:rsidRPr="004D25AD">
          <w:rPr>
            <w:rStyle w:val="a3"/>
            <w:color w:val="auto"/>
            <w:sz w:val="28"/>
            <w:szCs w:val="28"/>
            <w:lang w:eastAsia="en-US"/>
          </w:rPr>
          <w:t>.</w:t>
        </w:r>
        <w:r w:rsidRPr="004D25AD">
          <w:rPr>
            <w:rStyle w:val="a3"/>
            <w:color w:val="auto"/>
            <w:sz w:val="28"/>
            <w:szCs w:val="28"/>
            <w:lang w:val="en-US" w:eastAsia="en-US"/>
          </w:rPr>
          <w:t>com</w:t>
        </w:r>
        <w:r w:rsidRPr="004D25AD">
          <w:rPr>
            <w:rStyle w:val="a3"/>
            <w:color w:val="auto"/>
            <w:sz w:val="28"/>
            <w:szCs w:val="28"/>
            <w:lang w:eastAsia="en-US"/>
          </w:rPr>
          <w:t>/</w:t>
        </w:r>
        <w:r w:rsidRPr="004D25AD">
          <w:rPr>
            <w:rStyle w:val="a3"/>
            <w:color w:val="auto"/>
            <w:sz w:val="28"/>
            <w:szCs w:val="28"/>
            <w:lang w:val="en-US" w:eastAsia="en-US"/>
          </w:rPr>
          <w:t>biblio</w:t>
        </w:r>
        <w:r w:rsidRPr="004D25AD">
          <w:rPr>
            <w:rStyle w:val="a3"/>
            <w:color w:val="auto"/>
            <w:sz w:val="28"/>
            <w:szCs w:val="28"/>
            <w:lang w:eastAsia="en-US"/>
          </w:rPr>
          <w:t>/</w:t>
        </w:r>
        <w:r w:rsidRPr="004D25AD">
          <w:rPr>
            <w:rStyle w:val="a3"/>
            <w:color w:val="auto"/>
            <w:sz w:val="28"/>
            <w:szCs w:val="28"/>
            <w:lang w:val="en-US" w:eastAsia="en-US"/>
          </w:rPr>
          <w:t>archive</w:t>
        </w:r>
        <w:r w:rsidRPr="004D25AD">
          <w:rPr>
            <w:rStyle w:val="a3"/>
            <w:color w:val="auto"/>
            <w:sz w:val="28"/>
            <w:szCs w:val="28"/>
            <w:lang w:eastAsia="en-US"/>
          </w:rPr>
          <w:t>/</w:t>
        </w:r>
        <w:r w:rsidRPr="004D25AD">
          <w:rPr>
            <w:rStyle w:val="a3"/>
            <w:color w:val="auto"/>
            <w:sz w:val="28"/>
            <w:szCs w:val="28"/>
            <w:lang w:val="en-US" w:eastAsia="en-US"/>
          </w:rPr>
          <w:t>averianov</w:t>
        </w:r>
        <w:r w:rsidRPr="004D25AD">
          <w:rPr>
            <w:rStyle w:val="a3"/>
            <w:color w:val="auto"/>
            <w:sz w:val="28"/>
            <w:szCs w:val="28"/>
            <w:lang w:eastAsia="en-US"/>
          </w:rPr>
          <w:t>_</w:t>
        </w:r>
        <w:r w:rsidRPr="004D25AD">
          <w:rPr>
            <w:rStyle w:val="a3"/>
            <w:color w:val="auto"/>
            <w:sz w:val="28"/>
            <w:szCs w:val="28"/>
            <w:lang w:val="en-US" w:eastAsia="en-US"/>
          </w:rPr>
          <w:t>xrpsiholog</w:t>
        </w:r>
        <w:r w:rsidRPr="004D25AD">
          <w:rPr>
            <w:rStyle w:val="a3"/>
            <w:color w:val="auto"/>
            <w:sz w:val="28"/>
            <w:szCs w:val="28"/>
            <w:lang w:eastAsia="en-US"/>
          </w:rPr>
          <w:t>/</w:t>
        </w:r>
      </w:hyperlink>
    </w:p>
    <w:p w:rsidR="005C3BEA" w:rsidRPr="004D25AD" w:rsidRDefault="005C3BEA" w:rsidP="00BC7DB6">
      <w:pPr>
        <w:pStyle w:val="30"/>
        <w:numPr>
          <w:ilvl w:val="0"/>
          <w:numId w:val="2"/>
        </w:numPr>
        <w:shd w:val="clear" w:color="auto" w:fill="auto"/>
        <w:tabs>
          <w:tab w:val="left" w:pos="178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4D25AD">
        <w:rPr>
          <w:sz w:val="28"/>
          <w:szCs w:val="28"/>
        </w:rPr>
        <w:t xml:space="preserve">Электронный информационный ресурс Российской государственной библиотеки : </w:t>
      </w:r>
      <w:hyperlink r:id="rId13" w:history="1">
        <w:r w:rsidRPr="004D25AD">
          <w:rPr>
            <w:rStyle w:val="a3"/>
            <w:color w:val="auto"/>
            <w:sz w:val="28"/>
            <w:szCs w:val="28"/>
            <w:lang w:val="en-US" w:eastAsia="en-US"/>
          </w:rPr>
          <w:t>http</w:t>
        </w:r>
        <w:r w:rsidRPr="004D25AD">
          <w:rPr>
            <w:rStyle w:val="a3"/>
            <w:color w:val="auto"/>
            <w:sz w:val="28"/>
            <w:szCs w:val="28"/>
            <w:lang w:eastAsia="en-US"/>
          </w:rPr>
          <w:t>://</w:t>
        </w:r>
        <w:r w:rsidRPr="004D25AD">
          <w:rPr>
            <w:rStyle w:val="a3"/>
            <w:color w:val="auto"/>
            <w:sz w:val="28"/>
            <w:szCs w:val="28"/>
            <w:lang w:val="en-US" w:eastAsia="en-US"/>
          </w:rPr>
          <w:t>www</w:t>
        </w:r>
        <w:r w:rsidRPr="004D25AD">
          <w:rPr>
            <w:rStyle w:val="a3"/>
            <w:color w:val="auto"/>
            <w:sz w:val="28"/>
            <w:szCs w:val="28"/>
            <w:lang w:eastAsia="en-US"/>
          </w:rPr>
          <w:t>.</w:t>
        </w:r>
        <w:r w:rsidRPr="004D25AD">
          <w:rPr>
            <w:rStyle w:val="a3"/>
            <w:color w:val="auto"/>
            <w:sz w:val="28"/>
            <w:szCs w:val="28"/>
            <w:lang w:val="en-US" w:eastAsia="en-US"/>
          </w:rPr>
          <w:t>rsl</w:t>
        </w:r>
        <w:r w:rsidRPr="004D25AD">
          <w:rPr>
            <w:rStyle w:val="a3"/>
            <w:color w:val="auto"/>
            <w:sz w:val="28"/>
            <w:szCs w:val="28"/>
            <w:lang w:eastAsia="en-US"/>
          </w:rPr>
          <w:t>.</w:t>
        </w:r>
        <w:r w:rsidRPr="004D25AD">
          <w:rPr>
            <w:rStyle w:val="a3"/>
            <w:color w:val="auto"/>
            <w:sz w:val="28"/>
            <w:szCs w:val="28"/>
            <w:lang w:val="en-US" w:eastAsia="en-US"/>
          </w:rPr>
          <w:t>ru</w:t>
        </w:r>
        <w:r w:rsidRPr="004D25AD">
          <w:rPr>
            <w:rStyle w:val="a3"/>
            <w:color w:val="auto"/>
            <w:sz w:val="28"/>
            <w:szCs w:val="28"/>
            <w:lang w:eastAsia="en-US"/>
          </w:rPr>
          <w:t>/</w:t>
        </w:r>
      </w:hyperlink>
    </w:p>
    <w:p w:rsidR="005C3BEA" w:rsidRPr="004D25AD" w:rsidRDefault="005C3BEA" w:rsidP="00BC7DB6">
      <w:pPr>
        <w:pStyle w:val="30"/>
        <w:numPr>
          <w:ilvl w:val="0"/>
          <w:numId w:val="2"/>
        </w:numPr>
        <w:shd w:val="clear" w:color="auto" w:fill="auto"/>
        <w:tabs>
          <w:tab w:val="left" w:pos="188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4D25AD">
        <w:rPr>
          <w:sz w:val="28"/>
          <w:szCs w:val="28"/>
        </w:rPr>
        <w:t xml:space="preserve">Электронный федеральный портал «Российское образование»: </w:t>
      </w:r>
      <w:hyperlink r:id="rId14" w:history="1">
        <w:r w:rsidRPr="004D25AD">
          <w:rPr>
            <w:rStyle w:val="a3"/>
            <w:color w:val="auto"/>
            <w:sz w:val="28"/>
            <w:szCs w:val="28"/>
            <w:lang w:val="en-US" w:eastAsia="en-US"/>
          </w:rPr>
          <w:t>http</w:t>
        </w:r>
        <w:r w:rsidRPr="004D25AD">
          <w:rPr>
            <w:rStyle w:val="a3"/>
            <w:color w:val="auto"/>
            <w:sz w:val="28"/>
            <w:szCs w:val="28"/>
            <w:lang w:eastAsia="en-US"/>
          </w:rPr>
          <w:t>://</w:t>
        </w:r>
        <w:r w:rsidRPr="004D25AD">
          <w:rPr>
            <w:rStyle w:val="a3"/>
            <w:color w:val="auto"/>
            <w:sz w:val="28"/>
            <w:szCs w:val="28"/>
            <w:lang w:val="en-US" w:eastAsia="en-US"/>
          </w:rPr>
          <w:t>www</w:t>
        </w:r>
        <w:r w:rsidRPr="004D25AD">
          <w:rPr>
            <w:rStyle w:val="a3"/>
            <w:color w:val="auto"/>
            <w:sz w:val="28"/>
            <w:szCs w:val="28"/>
            <w:lang w:eastAsia="en-US"/>
          </w:rPr>
          <w:t>.</w:t>
        </w:r>
        <w:r w:rsidRPr="004D25AD">
          <w:rPr>
            <w:rStyle w:val="a3"/>
            <w:color w:val="auto"/>
            <w:sz w:val="28"/>
            <w:szCs w:val="28"/>
            <w:lang w:val="en-US" w:eastAsia="en-US"/>
          </w:rPr>
          <w:t>edu</w:t>
        </w:r>
        <w:r w:rsidRPr="004D25AD">
          <w:rPr>
            <w:rStyle w:val="a3"/>
            <w:color w:val="auto"/>
            <w:sz w:val="28"/>
            <w:szCs w:val="28"/>
            <w:lang w:eastAsia="en-US"/>
          </w:rPr>
          <w:t>.</w:t>
        </w:r>
        <w:r w:rsidRPr="004D25AD">
          <w:rPr>
            <w:rStyle w:val="a3"/>
            <w:color w:val="auto"/>
            <w:sz w:val="28"/>
            <w:szCs w:val="28"/>
            <w:lang w:val="en-US" w:eastAsia="en-US"/>
          </w:rPr>
          <w:t>ru</w:t>
        </w:r>
        <w:r w:rsidRPr="004D25AD">
          <w:rPr>
            <w:rStyle w:val="a3"/>
            <w:color w:val="auto"/>
            <w:sz w:val="28"/>
            <w:szCs w:val="28"/>
            <w:lang w:eastAsia="en-US"/>
          </w:rPr>
          <w:t>/</w:t>
        </w:r>
      </w:hyperlink>
    </w:p>
    <w:p w:rsidR="004D25AD" w:rsidRPr="004D25AD" w:rsidRDefault="004D25AD" w:rsidP="004D25AD">
      <w:pPr>
        <w:contextualSpacing/>
        <w:rPr>
          <w:rStyle w:val="a3"/>
          <w:rFonts w:ascii="Times New Roman" w:hAnsi="Times New Roman"/>
          <w:sz w:val="28"/>
          <w:szCs w:val="28"/>
        </w:rPr>
      </w:pPr>
      <w:r w:rsidRPr="004D25AD">
        <w:rPr>
          <w:sz w:val="28"/>
          <w:szCs w:val="28"/>
        </w:rPr>
        <w:t xml:space="preserve">- </w:t>
      </w:r>
      <w:r w:rsidRPr="004D25AD">
        <w:rPr>
          <w:rFonts w:ascii="Times New Roman" w:hAnsi="Times New Roman" w:cs="Times New Roman"/>
          <w:sz w:val="28"/>
          <w:szCs w:val="28"/>
        </w:rPr>
        <w:t xml:space="preserve">Научная электронная библиотека: </w:t>
      </w:r>
      <w:hyperlink r:id="rId15" w:history="1">
        <w:r w:rsidRPr="004D25AD">
          <w:rPr>
            <w:rStyle w:val="a3"/>
            <w:rFonts w:ascii="Times New Roman" w:hAnsi="Times New Roman"/>
            <w:sz w:val="28"/>
            <w:szCs w:val="28"/>
          </w:rPr>
          <w:t>www.elibrary.ru</w:t>
        </w:r>
      </w:hyperlink>
    </w:p>
    <w:p w:rsidR="004D25AD" w:rsidRPr="004D25AD" w:rsidRDefault="004D25AD" w:rsidP="004D25AD">
      <w:pPr>
        <w:contextualSpacing/>
        <w:rPr>
          <w:rFonts w:ascii="Times New Roman" w:hAnsi="Times New Roman" w:cs="Times New Roman"/>
          <w:color w:val="0563C1"/>
          <w:sz w:val="28"/>
          <w:szCs w:val="28"/>
          <w:u w:val="single"/>
        </w:rPr>
      </w:pPr>
      <w:r w:rsidRPr="004D25AD">
        <w:rPr>
          <w:rFonts w:ascii="Times New Roman" w:hAnsi="Times New Roman" w:cs="Times New Roman"/>
          <w:sz w:val="28"/>
          <w:szCs w:val="28"/>
        </w:rPr>
        <w:t xml:space="preserve">- Электронная-библиотечная система: </w:t>
      </w:r>
      <w:hyperlink r:id="rId16" w:history="1">
        <w:r w:rsidRPr="004D25AD">
          <w:rPr>
            <w:rStyle w:val="a3"/>
            <w:rFonts w:ascii="Times New Roman" w:hAnsi="Times New Roman"/>
            <w:sz w:val="28"/>
            <w:szCs w:val="28"/>
          </w:rPr>
          <w:t>www.znanium.com</w:t>
        </w:r>
      </w:hyperlink>
    </w:p>
    <w:p w:rsidR="00BC7DB6" w:rsidRPr="004D25AD" w:rsidRDefault="004D25AD" w:rsidP="004D25AD">
      <w:pPr>
        <w:pStyle w:val="30"/>
        <w:numPr>
          <w:ilvl w:val="0"/>
          <w:numId w:val="2"/>
        </w:numPr>
        <w:shd w:val="clear" w:color="auto" w:fill="auto"/>
        <w:tabs>
          <w:tab w:val="left" w:pos="188"/>
        </w:tabs>
        <w:spacing w:before="0" w:line="240" w:lineRule="auto"/>
        <w:ind w:firstLine="0"/>
        <w:jc w:val="both"/>
        <w:rPr>
          <w:rStyle w:val="a3"/>
          <w:color w:val="auto"/>
          <w:sz w:val="24"/>
          <w:szCs w:val="24"/>
          <w:u w:val="none"/>
        </w:rPr>
      </w:pPr>
      <w:r w:rsidRPr="004D25AD">
        <w:rPr>
          <w:color w:val="000000"/>
          <w:sz w:val="28"/>
          <w:szCs w:val="28"/>
        </w:rPr>
        <w:t xml:space="preserve">Образовательная платформа: </w:t>
      </w:r>
      <w:hyperlink r:id="rId17" w:history="1">
        <w:r w:rsidRPr="004D25AD">
          <w:rPr>
            <w:rStyle w:val="a3"/>
            <w:sz w:val="28"/>
            <w:szCs w:val="28"/>
          </w:rPr>
          <w:t>www.urait.com</w:t>
        </w:r>
      </w:hyperlink>
    </w:p>
    <w:p w:rsidR="004D25AD" w:rsidRPr="00BC7DB6" w:rsidRDefault="004D25AD" w:rsidP="004D25AD">
      <w:pPr>
        <w:pStyle w:val="30"/>
        <w:shd w:val="clear" w:color="auto" w:fill="auto"/>
        <w:tabs>
          <w:tab w:val="left" w:pos="188"/>
        </w:tabs>
        <w:spacing w:before="0" w:line="240" w:lineRule="auto"/>
        <w:ind w:firstLine="0"/>
        <w:jc w:val="both"/>
      </w:pPr>
    </w:p>
    <w:p w:rsidR="005C3BEA" w:rsidRPr="00BC7DB6" w:rsidRDefault="005C3BEA">
      <w:pPr>
        <w:pStyle w:val="22"/>
        <w:keepNext/>
        <w:keepLines/>
        <w:numPr>
          <w:ilvl w:val="1"/>
          <w:numId w:val="2"/>
        </w:numPr>
        <w:shd w:val="clear" w:color="auto" w:fill="auto"/>
        <w:tabs>
          <w:tab w:val="left" w:pos="1461"/>
        </w:tabs>
        <w:spacing w:after="0" w:line="355" w:lineRule="exact"/>
        <w:ind w:left="1340" w:right="1140"/>
        <w:rPr>
          <w:sz w:val="28"/>
          <w:szCs w:val="28"/>
        </w:rPr>
      </w:pPr>
      <w:bookmarkStart w:id="14" w:name="bookmark14"/>
      <w:r w:rsidRPr="00BC7DB6">
        <w:rPr>
          <w:sz w:val="28"/>
          <w:szCs w:val="28"/>
        </w:rPr>
        <w:t>ПЕРЕЧЕНЬ ЛИЦЕНЗИОННОГО И СВОБОДНО РАСПРОСТРАНЯЕМОГО ПРОГРАММНОГО</w:t>
      </w:r>
      <w:bookmarkEnd w:id="14"/>
    </w:p>
    <w:p w:rsidR="005C3BEA" w:rsidRPr="00BC7DB6" w:rsidRDefault="005C3BEA">
      <w:pPr>
        <w:pStyle w:val="22"/>
        <w:keepNext/>
        <w:keepLines/>
        <w:shd w:val="clear" w:color="auto" w:fill="auto"/>
        <w:spacing w:after="0" w:line="320" w:lineRule="exact"/>
        <w:ind w:left="620" w:firstLine="0"/>
        <w:rPr>
          <w:sz w:val="28"/>
          <w:szCs w:val="28"/>
        </w:rPr>
      </w:pPr>
      <w:bookmarkStart w:id="15" w:name="bookmark15"/>
      <w:r w:rsidRPr="00BC7DB6">
        <w:rPr>
          <w:sz w:val="28"/>
          <w:szCs w:val="28"/>
        </w:rPr>
        <w:t>ОБЕСПЕЧЕНИЯ, В ТОМ ЧИСЛЕ ОТЕЧЕСТВЕННОГО</w:t>
      </w:r>
      <w:bookmarkEnd w:id="15"/>
    </w:p>
    <w:p w:rsidR="005C3BEA" w:rsidRPr="00BC7DB6" w:rsidRDefault="005C3BEA">
      <w:pPr>
        <w:pStyle w:val="22"/>
        <w:keepNext/>
        <w:keepLines/>
        <w:shd w:val="clear" w:color="auto" w:fill="auto"/>
        <w:spacing w:after="127" w:line="320" w:lineRule="exact"/>
        <w:ind w:left="3480" w:firstLine="0"/>
        <w:rPr>
          <w:sz w:val="28"/>
          <w:szCs w:val="28"/>
        </w:rPr>
      </w:pPr>
      <w:bookmarkStart w:id="16" w:name="bookmark16"/>
      <w:r w:rsidRPr="00BC7DB6">
        <w:rPr>
          <w:sz w:val="28"/>
          <w:szCs w:val="28"/>
        </w:rPr>
        <w:t>ПРОИЗВОДСТВА</w:t>
      </w:r>
      <w:bookmarkEnd w:id="16"/>
    </w:p>
    <w:p w:rsidR="005C3BEA" w:rsidRPr="00BC7DB6" w:rsidRDefault="005C3BEA">
      <w:pPr>
        <w:pStyle w:val="30"/>
        <w:numPr>
          <w:ilvl w:val="0"/>
          <w:numId w:val="2"/>
        </w:numPr>
        <w:shd w:val="clear" w:color="auto" w:fill="auto"/>
        <w:tabs>
          <w:tab w:val="left" w:pos="174"/>
        </w:tabs>
        <w:spacing w:before="0" w:line="389" w:lineRule="exact"/>
        <w:ind w:left="20" w:firstLine="0"/>
        <w:rPr>
          <w:sz w:val="28"/>
          <w:szCs w:val="28"/>
        </w:rPr>
      </w:pPr>
      <w:r w:rsidRPr="00BC7DB6">
        <w:rPr>
          <w:sz w:val="28"/>
          <w:szCs w:val="28"/>
          <w:lang w:val="en-US" w:eastAsia="en-US"/>
        </w:rPr>
        <w:t xml:space="preserve">Microsoft Power Point </w:t>
      </w:r>
      <w:r w:rsidRPr="00BC7DB6">
        <w:rPr>
          <w:sz w:val="28"/>
          <w:szCs w:val="28"/>
        </w:rPr>
        <w:t>2010</w:t>
      </w:r>
    </w:p>
    <w:p w:rsidR="005C3BEA" w:rsidRPr="00BC7DB6" w:rsidRDefault="005C3BEA">
      <w:pPr>
        <w:pStyle w:val="30"/>
        <w:numPr>
          <w:ilvl w:val="0"/>
          <w:numId w:val="2"/>
        </w:numPr>
        <w:shd w:val="clear" w:color="auto" w:fill="auto"/>
        <w:tabs>
          <w:tab w:val="left" w:pos="174"/>
        </w:tabs>
        <w:spacing w:before="0" w:line="389" w:lineRule="exact"/>
        <w:ind w:left="20" w:firstLine="0"/>
        <w:rPr>
          <w:sz w:val="28"/>
          <w:szCs w:val="28"/>
        </w:rPr>
      </w:pPr>
      <w:r w:rsidRPr="00BC7DB6">
        <w:rPr>
          <w:sz w:val="28"/>
          <w:szCs w:val="28"/>
          <w:lang w:val="en-US" w:eastAsia="en-US"/>
        </w:rPr>
        <w:t xml:space="preserve">Microsoft Word </w:t>
      </w:r>
      <w:r w:rsidRPr="00BC7DB6">
        <w:rPr>
          <w:sz w:val="28"/>
          <w:szCs w:val="28"/>
        </w:rPr>
        <w:t>2010</w:t>
      </w:r>
    </w:p>
    <w:p w:rsidR="005C3BEA" w:rsidRPr="00BC7DB6" w:rsidRDefault="005C3BEA">
      <w:pPr>
        <w:pStyle w:val="30"/>
        <w:numPr>
          <w:ilvl w:val="0"/>
          <w:numId w:val="2"/>
        </w:numPr>
        <w:shd w:val="clear" w:color="auto" w:fill="auto"/>
        <w:tabs>
          <w:tab w:val="left" w:pos="174"/>
        </w:tabs>
        <w:spacing w:before="0" w:after="235" w:line="389" w:lineRule="exact"/>
        <w:ind w:left="20" w:firstLine="0"/>
        <w:rPr>
          <w:sz w:val="28"/>
          <w:szCs w:val="28"/>
        </w:rPr>
      </w:pPr>
      <w:r w:rsidRPr="00BC7DB6">
        <w:rPr>
          <w:sz w:val="28"/>
          <w:szCs w:val="28"/>
          <w:lang w:val="en-US" w:eastAsia="en-US"/>
        </w:rPr>
        <w:t xml:space="preserve">Microsoft Excel </w:t>
      </w:r>
      <w:r w:rsidRPr="00BC7DB6">
        <w:rPr>
          <w:sz w:val="28"/>
          <w:szCs w:val="28"/>
        </w:rPr>
        <w:t>2010</w:t>
      </w:r>
    </w:p>
    <w:p w:rsidR="005C3BEA" w:rsidRPr="00EF6E62" w:rsidRDefault="005C3BEA" w:rsidP="004D25AD">
      <w:pPr>
        <w:pStyle w:val="22"/>
        <w:keepNext/>
        <w:keepLines/>
        <w:shd w:val="clear" w:color="auto" w:fill="auto"/>
        <w:spacing w:after="182" w:line="320" w:lineRule="exact"/>
        <w:ind w:left="620" w:firstLine="0"/>
        <w:jc w:val="center"/>
        <w:rPr>
          <w:sz w:val="28"/>
          <w:szCs w:val="28"/>
        </w:rPr>
      </w:pPr>
      <w:bookmarkStart w:id="17" w:name="bookmark17"/>
      <w:r w:rsidRPr="00EF6E62">
        <w:rPr>
          <w:sz w:val="28"/>
          <w:szCs w:val="28"/>
        </w:rPr>
        <w:lastRenderedPageBreak/>
        <w:t>11. МАТЕРИАЛЬНО-ТЕХНИЧЕСКОЕ ОБЕСПЕЧЕНИЕ</w:t>
      </w:r>
      <w:bookmarkEnd w:id="17"/>
    </w:p>
    <w:p w:rsidR="005C3BEA" w:rsidRPr="00EF6E62" w:rsidRDefault="00EF6E62" w:rsidP="00EF6E62">
      <w:pPr>
        <w:pStyle w:val="30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5C3BEA" w:rsidRPr="00EF6E62">
        <w:rPr>
          <w:sz w:val="28"/>
          <w:szCs w:val="28"/>
        </w:rPr>
        <w:t>Материально-техническая база соответствует действующим противопожарным правилам и нормам и обеспечивает проведение всех видов дисциплинарной и междисциплинарной подготовки, практической и научно-исследовательской работ обучающихся, предусмотренных учебным планом.</w:t>
      </w:r>
    </w:p>
    <w:p w:rsidR="005C3BEA" w:rsidRPr="00EF6E62" w:rsidRDefault="005C3BEA" w:rsidP="00EF6E62">
      <w:pPr>
        <w:pStyle w:val="30"/>
        <w:shd w:val="clear" w:color="auto" w:fill="auto"/>
        <w:spacing w:before="0" w:line="240" w:lineRule="auto"/>
        <w:ind w:firstLine="340"/>
        <w:jc w:val="both"/>
        <w:rPr>
          <w:sz w:val="28"/>
          <w:szCs w:val="28"/>
        </w:rPr>
      </w:pPr>
      <w:r w:rsidRPr="00EF6E62">
        <w:rPr>
          <w:sz w:val="28"/>
          <w:szCs w:val="28"/>
        </w:rPr>
        <w:t>Помещения представляют собой учебные аудитории для проведения учебных занятий, предусмотренных программой бакалавриата, оснащенные оборудованием и техническими средствами обучения.</w:t>
      </w:r>
    </w:p>
    <w:p w:rsidR="005C3BEA" w:rsidRPr="00EF6E62" w:rsidRDefault="005C3BEA" w:rsidP="00EF6E62">
      <w:pPr>
        <w:pStyle w:val="30"/>
        <w:shd w:val="clear" w:color="auto" w:fill="auto"/>
        <w:spacing w:before="0" w:line="240" w:lineRule="auto"/>
        <w:ind w:firstLine="340"/>
        <w:jc w:val="both"/>
        <w:rPr>
          <w:sz w:val="28"/>
          <w:szCs w:val="28"/>
        </w:rPr>
      </w:pPr>
      <w:r w:rsidRPr="00EF6E62">
        <w:rPr>
          <w:sz w:val="28"/>
          <w:szCs w:val="28"/>
        </w:rPr>
        <w:t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</w:t>
      </w:r>
    </w:p>
    <w:p w:rsidR="005C3BEA" w:rsidRPr="00EF6E62" w:rsidRDefault="005C3BEA" w:rsidP="00EF6E62">
      <w:pPr>
        <w:pStyle w:val="30"/>
        <w:shd w:val="clear" w:color="auto" w:fill="auto"/>
        <w:spacing w:before="0" w:line="240" w:lineRule="auto"/>
        <w:ind w:firstLine="340"/>
        <w:jc w:val="both"/>
        <w:rPr>
          <w:sz w:val="28"/>
          <w:szCs w:val="28"/>
        </w:rPr>
      </w:pPr>
      <w:r w:rsidRPr="00EF6E62">
        <w:rPr>
          <w:sz w:val="28"/>
          <w:szCs w:val="28"/>
        </w:rPr>
        <w:t>Аудитории для проведения занятий лекционного типа оснащены мультимедийным оборудованием. Аудитории для проведения онлайн-занятий оснащены оборудованием для проведения видео-конференций (вебинаров).</w:t>
      </w:r>
    </w:p>
    <w:sectPr w:rsidR="005C3BEA" w:rsidRPr="00EF6E62">
      <w:footerReference w:type="default" r:id="rId18"/>
      <w:type w:val="continuous"/>
      <w:pgSz w:w="11905" w:h="16837"/>
      <w:pgMar w:top="968" w:right="676" w:bottom="1689" w:left="1326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5F08" w:rsidRDefault="00955F08">
      <w:r>
        <w:separator/>
      </w:r>
    </w:p>
  </w:endnote>
  <w:endnote w:type="continuationSeparator" w:id="0">
    <w:p w:rsidR="00955F08" w:rsidRDefault="00955F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0097" w:rsidRDefault="001A0097">
    <w:pPr>
      <w:pStyle w:val="a6"/>
      <w:framePr w:w="12091" w:h="192" w:wrap="none" w:vAnchor="text" w:hAnchor="page" w:x="1" w:y="-1314"/>
      <w:shd w:val="clear" w:color="auto" w:fill="auto"/>
      <w:ind w:left="10200"/>
    </w:pPr>
    <w:r>
      <w:fldChar w:fldCharType="begin"/>
    </w:r>
    <w:r>
      <w:instrText xml:space="preserve"> PAGE \* MERGEFORMAT </w:instrText>
    </w:r>
    <w:r>
      <w:fldChar w:fldCharType="separate"/>
    </w:r>
    <w:r w:rsidR="00003468" w:rsidRPr="00003468">
      <w:rPr>
        <w:rStyle w:val="13"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5F08" w:rsidRDefault="00955F08">
      <w:r>
        <w:separator/>
      </w:r>
    </w:p>
  </w:footnote>
  <w:footnote w:type="continuationSeparator" w:id="0">
    <w:p w:rsidR="00955F08" w:rsidRDefault="00955F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2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3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4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5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6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7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8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</w:abstractNum>
  <w:abstractNum w:abstractNumId="1">
    <w:nsid w:val="00000003"/>
    <w:multiLevelType w:val="multilevel"/>
    <w:tmpl w:val="EA009C9C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0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0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3">
      <w:start w:val="10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4">
      <w:start w:val="10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5">
      <w:start w:val="10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6">
      <w:start w:val="10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7">
      <w:start w:val="10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8">
      <w:start w:val="10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</w:abstractNum>
  <w:abstractNum w:abstractNumId="2">
    <w:nsid w:val="00000005"/>
    <w:multiLevelType w:val="multilevel"/>
    <w:tmpl w:val="00000004"/>
    <w:lvl w:ilvl="0">
      <w:start w:val="201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2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3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4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5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6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7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8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C05"/>
    <w:rsid w:val="00003468"/>
    <w:rsid w:val="00053C0A"/>
    <w:rsid w:val="000D200B"/>
    <w:rsid w:val="00153AD6"/>
    <w:rsid w:val="0018114B"/>
    <w:rsid w:val="001A0097"/>
    <w:rsid w:val="001C2675"/>
    <w:rsid w:val="001C5A13"/>
    <w:rsid w:val="002C490E"/>
    <w:rsid w:val="00351BA6"/>
    <w:rsid w:val="004B0E5D"/>
    <w:rsid w:val="004C4C52"/>
    <w:rsid w:val="004D25AD"/>
    <w:rsid w:val="00502B5F"/>
    <w:rsid w:val="0058680E"/>
    <w:rsid w:val="005C3BEA"/>
    <w:rsid w:val="00611D87"/>
    <w:rsid w:val="00691779"/>
    <w:rsid w:val="006A3010"/>
    <w:rsid w:val="006F3D33"/>
    <w:rsid w:val="00825D1D"/>
    <w:rsid w:val="008B06A5"/>
    <w:rsid w:val="0090024F"/>
    <w:rsid w:val="009069DA"/>
    <w:rsid w:val="00954B74"/>
    <w:rsid w:val="00955F08"/>
    <w:rsid w:val="00961E4A"/>
    <w:rsid w:val="009E1988"/>
    <w:rsid w:val="009F19B8"/>
    <w:rsid w:val="00A11C05"/>
    <w:rsid w:val="00AA5551"/>
    <w:rsid w:val="00AE54F9"/>
    <w:rsid w:val="00B06822"/>
    <w:rsid w:val="00B81B65"/>
    <w:rsid w:val="00B96E51"/>
    <w:rsid w:val="00BC7DB6"/>
    <w:rsid w:val="00C3025E"/>
    <w:rsid w:val="00CC2A77"/>
    <w:rsid w:val="00CE657B"/>
    <w:rsid w:val="00CF516C"/>
    <w:rsid w:val="00D61F19"/>
    <w:rsid w:val="00DD4114"/>
    <w:rsid w:val="00EF6E62"/>
    <w:rsid w:val="00FC2143"/>
    <w:rsid w:val="00FF0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6">
    <w:name w:val="Основной текст (6)_"/>
    <w:basedOn w:val="a0"/>
    <w:link w:val="60"/>
    <w:uiPriority w:val="99"/>
    <w:locked/>
    <w:rPr>
      <w:rFonts w:ascii="Times New Roman" w:hAnsi="Times New Roman" w:cs="Times New Roman"/>
      <w:noProof/>
      <w:sz w:val="93"/>
      <w:szCs w:val="93"/>
    </w:rPr>
  </w:style>
  <w:style w:type="character" w:customStyle="1" w:styleId="7">
    <w:name w:val="Основной текст (7)_"/>
    <w:basedOn w:val="a0"/>
    <w:link w:val="71"/>
    <w:uiPriority w:val="99"/>
    <w:locked/>
    <w:rPr>
      <w:rFonts w:ascii="Franklin Gothic Heavy" w:hAnsi="Franklin Gothic Heavy" w:cs="Franklin Gothic Heavy"/>
      <w:spacing w:val="0"/>
      <w:sz w:val="10"/>
      <w:szCs w:val="10"/>
    </w:rPr>
  </w:style>
  <w:style w:type="character" w:customStyle="1" w:styleId="70">
    <w:name w:val="Основной текст (7)"/>
    <w:basedOn w:val="7"/>
    <w:uiPriority w:val="99"/>
    <w:rPr>
      <w:rFonts w:ascii="Franklin Gothic Heavy" w:hAnsi="Franklin Gothic Heavy" w:cs="Franklin Gothic Heavy"/>
      <w:spacing w:val="0"/>
      <w:sz w:val="10"/>
      <w:szCs w:val="10"/>
    </w:rPr>
  </w:style>
  <w:style w:type="character" w:customStyle="1" w:styleId="1">
    <w:name w:val="Основной текст Знак1"/>
    <w:basedOn w:val="a0"/>
    <w:link w:val="a4"/>
    <w:uiPriority w:val="99"/>
    <w:locked/>
    <w:rPr>
      <w:rFonts w:ascii="Times New Roman" w:hAnsi="Times New Roman" w:cs="Times New Roman"/>
      <w:spacing w:val="0"/>
      <w:sz w:val="23"/>
      <w:szCs w:val="23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Times New Roman" w:hAnsi="Times New Roman" w:cs="Times New Roman"/>
      <w:spacing w:val="0"/>
      <w:sz w:val="27"/>
      <w:szCs w:val="27"/>
    </w:rPr>
  </w:style>
  <w:style w:type="character" w:customStyle="1" w:styleId="10">
    <w:name w:val="Заголовок №1_"/>
    <w:basedOn w:val="a0"/>
    <w:link w:val="11"/>
    <w:uiPriority w:val="99"/>
    <w:locked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5">
    <w:name w:val="Основной текст (5)_"/>
    <w:basedOn w:val="a0"/>
    <w:link w:val="50"/>
    <w:uiPriority w:val="99"/>
    <w:locked/>
    <w:rPr>
      <w:rFonts w:ascii="Times New Roman" w:hAnsi="Times New Roman" w:cs="Times New Roman"/>
      <w:spacing w:val="0"/>
      <w:sz w:val="31"/>
      <w:szCs w:val="31"/>
    </w:rPr>
  </w:style>
  <w:style w:type="character" w:customStyle="1" w:styleId="51">
    <w:name w:val="Основной текст (5) + Полужирный"/>
    <w:basedOn w:val="5"/>
    <w:uiPriority w:val="99"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51pt">
    <w:name w:val="Основной текст (5) + Интервал 1 pt"/>
    <w:basedOn w:val="5"/>
    <w:uiPriority w:val="99"/>
    <w:rPr>
      <w:rFonts w:ascii="Times New Roman" w:hAnsi="Times New Roman" w:cs="Times New Roman"/>
      <w:spacing w:val="20"/>
      <w:sz w:val="31"/>
      <w:szCs w:val="31"/>
    </w:rPr>
  </w:style>
  <w:style w:type="character" w:customStyle="1" w:styleId="31">
    <w:name w:val="Основной текст (3) + Курсив"/>
    <w:basedOn w:val="3"/>
    <w:uiPriority w:val="99"/>
    <w:rPr>
      <w:rFonts w:ascii="Times New Roman" w:hAnsi="Times New Roman" w:cs="Times New Roman"/>
      <w:i/>
      <w:iCs/>
      <w:spacing w:val="0"/>
      <w:sz w:val="27"/>
      <w:szCs w:val="27"/>
    </w:rPr>
  </w:style>
  <w:style w:type="character" w:customStyle="1" w:styleId="a5">
    <w:name w:val="Колонтитул_"/>
    <w:basedOn w:val="a0"/>
    <w:link w:val="a6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13">
    <w:name w:val="Колонтитул + 13"/>
    <w:aliases w:val="5 pt"/>
    <w:basedOn w:val="a5"/>
    <w:uiPriority w:val="99"/>
    <w:rPr>
      <w:rFonts w:ascii="Times New Roman" w:hAnsi="Times New Roman" w:cs="Times New Roman"/>
      <w:noProof/>
      <w:spacing w:val="0"/>
      <w:sz w:val="27"/>
      <w:szCs w:val="27"/>
    </w:rPr>
  </w:style>
  <w:style w:type="character" w:customStyle="1" w:styleId="32">
    <w:name w:val="Основной текст (3) + Полужирный"/>
    <w:basedOn w:val="3"/>
    <w:uiPriority w:val="99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21">
    <w:name w:val="Заголовок №2_"/>
    <w:basedOn w:val="a0"/>
    <w:link w:val="22"/>
    <w:uiPriority w:val="99"/>
    <w:locked/>
    <w:rPr>
      <w:rFonts w:ascii="Times New Roman" w:hAnsi="Times New Roman" w:cs="Times New Roman"/>
      <w:b/>
      <w:bCs/>
      <w:spacing w:val="0"/>
      <w:sz w:val="32"/>
      <w:szCs w:val="32"/>
    </w:rPr>
  </w:style>
  <w:style w:type="character" w:customStyle="1" w:styleId="8">
    <w:name w:val="Основной текст (8)_"/>
    <w:basedOn w:val="a0"/>
    <w:link w:val="80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a7">
    <w:name w:val="Основной текст + Полужирный"/>
    <w:basedOn w:val="1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a8">
    <w:name w:val="Подпись к таблице_"/>
    <w:basedOn w:val="a0"/>
    <w:link w:val="a9"/>
    <w:uiPriority w:val="99"/>
    <w:locked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9">
    <w:name w:val="Основной текст (9)_"/>
    <w:basedOn w:val="a0"/>
    <w:link w:val="90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100">
    <w:name w:val="Основной текст (10)_"/>
    <w:basedOn w:val="a0"/>
    <w:link w:val="101"/>
    <w:uiPriority w:val="99"/>
    <w:locked/>
    <w:rPr>
      <w:rFonts w:ascii="Times New Roman" w:hAnsi="Times New Roman" w:cs="Times New Roman"/>
      <w:noProof/>
      <w:sz w:val="23"/>
      <w:szCs w:val="23"/>
    </w:rPr>
  </w:style>
  <w:style w:type="character" w:customStyle="1" w:styleId="110">
    <w:name w:val="Основной текст (11)_"/>
    <w:basedOn w:val="a0"/>
    <w:link w:val="111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2">
    <w:name w:val="Основной текст (12)_"/>
    <w:basedOn w:val="a0"/>
    <w:link w:val="120"/>
    <w:uiPriority w:val="99"/>
    <w:locked/>
    <w:rPr>
      <w:rFonts w:ascii="Times New Roman" w:hAnsi="Times New Roman" w:cs="Times New Roman"/>
      <w:noProof/>
      <w:sz w:val="23"/>
      <w:szCs w:val="23"/>
    </w:rPr>
  </w:style>
  <w:style w:type="character" w:customStyle="1" w:styleId="220">
    <w:name w:val="Заголовок №2 (2)_"/>
    <w:basedOn w:val="a0"/>
    <w:link w:val="221"/>
    <w:uiPriority w:val="99"/>
    <w:locked/>
    <w:rPr>
      <w:rFonts w:ascii="Times New Roman" w:hAnsi="Times New Roman" w:cs="Times New Roman"/>
      <w:b/>
      <w:bCs/>
      <w:spacing w:val="0"/>
      <w:sz w:val="31"/>
      <w:szCs w:val="31"/>
    </w:rPr>
  </w:style>
  <w:style w:type="paragraph" w:customStyle="1" w:styleId="60">
    <w:name w:val="Основной текст (6)"/>
    <w:basedOn w:val="a"/>
    <w:link w:val="6"/>
    <w:uiPriority w:val="99"/>
    <w:pPr>
      <w:shd w:val="clear" w:color="auto" w:fill="FFFFFF"/>
      <w:spacing w:after="300" w:line="240" w:lineRule="atLeast"/>
    </w:pPr>
    <w:rPr>
      <w:rFonts w:ascii="Times New Roman" w:hAnsi="Times New Roman" w:cs="Times New Roman"/>
      <w:noProof/>
      <w:color w:val="auto"/>
      <w:sz w:val="93"/>
      <w:szCs w:val="93"/>
    </w:rPr>
  </w:style>
  <w:style w:type="paragraph" w:customStyle="1" w:styleId="71">
    <w:name w:val="Основной текст (7)1"/>
    <w:basedOn w:val="a"/>
    <w:link w:val="7"/>
    <w:uiPriority w:val="99"/>
    <w:pPr>
      <w:shd w:val="clear" w:color="auto" w:fill="FFFFFF"/>
      <w:spacing w:before="300" w:line="108" w:lineRule="exact"/>
      <w:ind w:hanging="300"/>
    </w:pPr>
    <w:rPr>
      <w:rFonts w:ascii="Franklin Gothic Heavy" w:hAnsi="Franklin Gothic Heavy" w:cs="Franklin Gothic Heavy"/>
      <w:color w:val="auto"/>
      <w:sz w:val="10"/>
      <w:szCs w:val="10"/>
    </w:rPr>
  </w:style>
  <w:style w:type="paragraph" w:styleId="a4">
    <w:name w:val="Body Text"/>
    <w:basedOn w:val="a"/>
    <w:link w:val="1"/>
    <w:uiPriority w:val="99"/>
    <w:pPr>
      <w:shd w:val="clear" w:color="auto" w:fill="FFFFFF"/>
      <w:spacing w:after="420" w:line="268" w:lineRule="exact"/>
      <w:jc w:val="right"/>
    </w:pPr>
    <w:rPr>
      <w:rFonts w:ascii="Times New Roman" w:hAnsi="Times New Roman" w:cs="Times New Roman"/>
      <w:color w:val="auto"/>
      <w:sz w:val="23"/>
      <w:szCs w:val="23"/>
    </w:rPr>
  </w:style>
  <w:style w:type="character" w:customStyle="1" w:styleId="aa">
    <w:name w:val="Основной текст Знак"/>
    <w:basedOn w:val="a0"/>
    <w:uiPriority w:val="99"/>
    <w:semiHidden/>
    <w:rPr>
      <w:rFonts w:cs="Arial Unicode MS"/>
      <w:color w:val="000000"/>
    </w:rPr>
  </w:style>
  <w:style w:type="character" w:customStyle="1" w:styleId="41">
    <w:name w:val="Основной текст Знак4"/>
    <w:basedOn w:val="a0"/>
    <w:uiPriority w:val="99"/>
    <w:semiHidden/>
    <w:rPr>
      <w:rFonts w:cs="Arial Unicode MS"/>
      <w:color w:val="000000"/>
    </w:rPr>
  </w:style>
  <w:style w:type="character" w:customStyle="1" w:styleId="33">
    <w:name w:val="Основной текст Знак3"/>
    <w:basedOn w:val="a0"/>
    <w:uiPriority w:val="99"/>
    <w:semiHidden/>
    <w:rPr>
      <w:rFonts w:cs="Arial Unicode MS"/>
      <w:color w:val="000000"/>
    </w:rPr>
  </w:style>
  <w:style w:type="character" w:customStyle="1" w:styleId="23">
    <w:name w:val="Основной текст Знак2"/>
    <w:basedOn w:val="a0"/>
    <w:uiPriority w:val="99"/>
    <w:semiHidden/>
    <w:rPr>
      <w:rFonts w:cs="Arial Unicode MS"/>
      <w:color w:val="000000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before="420" w:after="600" w:line="310" w:lineRule="exact"/>
      <w:jc w:val="right"/>
    </w:pPr>
    <w:rPr>
      <w:rFonts w:ascii="Times New Roman" w:hAnsi="Times New Roman" w:cs="Times New Roman"/>
      <w:b/>
      <w:bCs/>
      <w:color w:val="auto"/>
      <w:sz w:val="27"/>
      <w:szCs w:val="27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before="180" w:line="310" w:lineRule="exact"/>
      <w:ind w:hanging="1140"/>
    </w:pPr>
    <w:rPr>
      <w:rFonts w:ascii="Times New Roman" w:hAnsi="Times New Roman" w:cs="Times New Roman"/>
      <w:color w:val="auto"/>
      <w:sz w:val="27"/>
      <w:szCs w:val="27"/>
    </w:rPr>
  </w:style>
  <w:style w:type="paragraph" w:customStyle="1" w:styleId="11">
    <w:name w:val="Заголовок №1"/>
    <w:basedOn w:val="a"/>
    <w:link w:val="10"/>
    <w:uiPriority w:val="99"/>
    <w:pPr>
      <w:shd w:val="clear" w:color="auto" w:fill="FFFFFF"/>
      <w:spacing w:before="780" w:after="60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  <w:sz w:val="31"/>
      <w:szCs w:val="31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before="600" w:after="600" w:line="240" w:lineRule="atLeast"/>
      <w:jc w:val="center"/>
    </w:pPr>
    <w:rPr>
      <w:rFonts w:ascii="Times New Roman" w:hAnsi="Times New Roman" w:cs="Times New Roman"/>
      <w:b/>
      <w:bCs/>
      <w:color w:val="auto"/>
      <w:sz w:val="31"/>
      <w:szCs w:val="31"/>
    </w:rPr>
  </w:style>
  <w:style w:type="paragraph" w:customStyle="1" w:styleId="50">
    <w:name w:val="Основной текст (5)"/>
    <w:basedOn w:val="a"/>
    <w:link w:val="5"/>
    <w:uiPriority w:val="99"/>
    <w:pPr>
      <w:shd w:val="clear" w:color="auto" w:fill="FFFFFF"/>
      <w:spacing w:before="600" w:after="60" w:line="810" w:lineRule="exact"/>
      <w:jc w:val="center"/>
    </w:pPr>
    <w:rPr>
      <w:rFonts w:ascii="Times New Roman" w:hAnsi="Times New Roman" w:cs="Times New Roman"/>
      <w:color w:val="auto"/>
      <w:sz w:val="31"/>
      <w:szCs w:val="31"/>
    </w:rPr>
  </w:style>
  <w:style w:type="paragraph" w:customStyle="1" w:styleId="a6">
    <w:name w:val="Колонтитул"/>
    <w:basedOn w:val="a"/>
    <w:link w:val="a5"/>
    <w:uiPriority w:val="99"/>
    <w:pPr>
      <w:shd w:val="clear" w:color="auto" w:fill="FFFFFF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22">
    <w:name w:val="Заголовок №2"/>
    <w:basedOn w:val="a"/>
    <w:link w:val="21"/>
    <w:uiPriority w:val="99"/>
    <w:pPr>
      <w:shd w:val="clear" w:color="auto" w:fill="FFFFFF"/>
      <w:spacing w:after="300" w:line="240" w:lineRule="atLeast"/>
      <w:ind w:hanging="340"/>
      <w:outlineLvl w:val="1"/>
    </w:pPr>
    <w:rPr>
      <w:rFonts w:ascii="Times New Roman" w:hAnsi="Times New Roman" w:cs="Times New Roman"/>
      <w:b/>
      <w:bCs/>
      <w:color w:val="auto"/>
      <w:sz w:val="32"/>
      <w:szCs w:val="32"/>
    </w:rPr>
  </w:style>
  <w:style w:type="paragraph" w:customStyle="1" w:styleId="80">
    <w:name w:val="Основной текст (8)"/>
    <w:basedOn w:val="a"/>
    <w:link w:val="8"/>
    <w:uiPriority w:val="99"/>
    <w:pPr>
      <w:shd w:val="clear" w:color="auto" w:fill="FFFFFF"/>
      <w:spacing w:line="264" w:lineRule="exact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a9">
    <w:name w:val="Подпись к таблице"/>
    <w:basedOn w:val="a"/>
    <w:link w:val="a8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7"/>
      <w:szCs w:val="27"/>
    </w:rPr>
  </w:style>
  <w:style w:type="paragraph" w:customStyle="1" w:styleId="90">
    <w:name w:val="Основной текст (9)"/>
    <w:basedOn w:val="a"/>
    <w:link w:val="9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101">
    <w:name w:val="Основной текст (10)"/>
    <w:basedOn w:val="a"/>
    <w:link w:val="10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3"/>
      <w:szCs w:val="23"/>
    </w:rPr>
  </w:style>
  <w:style w:type="paragraph" w:customStyle="1" w:styleId="111">
    <w:name w:val="Основной текст (11)"/>
    <w:basedOn w:val="a"/>
    <w:link w:val="110"/>
    <w:uiPriority w:val="99"/>
    <w:pPr>
      <w:shd w:val="clear" w:color="auto" w:fill="FFFFFF"/>
      <w:spacing w:line="240" w:lineRule="atLeast"/>
      <w:jc w:val="center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120">
    <w:name w:val="Основной текст (12)"/>
    <w:basedOn w:val="a"/>
    <w:link w:val="12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3"/>
      <w:szCs w:val="23"/>
    </w:rPr>
  </w:style>
  <w:style w:type="paragraph" w:customStyle="1" w:styleId="221">
    <w:name w:val="Заголовок №2 (2)"/>
    <w:basedOn w:val="a"/>
    <w:link w:val="220"/>
    <w:uiPriority w:val="99"/>
    <w:pPr>
      <w:shd w:val="clear" w:color="auto" w:fill="FFFFFF"/>
      <w:spacing w:before="120" w:after="300" w:line="240" w:lineRule="atLeast"/>
      <w:ind w:hanging="220"/>
      <w:outlineLvl w:val="1"/>
    </w:pPr>
    <w:rPr>
      <w:rFonts w:ascii="Times New Roman" w:hAnsi="Times New Roman" w:cs="Times New Roman"/>
      <w:b/>
      <w:bCs/>
      <w:color w:val="auto"/>
      <w:sz w:val="31"/>
      <w:szCs w:val="31"/>
    </w:rPr>
  </w:style>
  <w:style w:type="paragraph" w:styleId="ab">
    <w:name w:val="Balloon Text"/>
    <w:basedOn w:val="a"/>
    <w:link w:val="ac"/>
    <w:uiPriority w:val="99"/>
    <w:semiHidden/>
    <w:unhideWhenUsed/>
    <w:rsid w:val="00CF516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F516C"/>
    <w:rPr>
      <w:rFonts w:ascii="Tahoma" w:hAnsi="Tahoma" w:cs="Tahoma"/>
      <w:color w:val="000000"/>
      <w:sz w:val="16"/>
      <w:szCs w:val="16"/>
    </w:rPr>
  </w:style>
  <w:style w:type="paragraph" w:styleId="ad">
    <w:name w:val="No Spacing"/>
    <w:basedOn w:val="a"/>
    <w:uiPriority w:val="1"/>
    <w:qFormat/>
    <w:rsid w:val="009F19B8"/>
    <w:rPr>
      <w:rFonts w:ascii="Calibri" w:eastAsia="Calibri" w:hAnsi="Calibri" w:cs="Times New Roman"/>
      <w:color w:val="auto"/>
      <w:szCs w:val="32"/>
    </w:rPr>
  </w:style>
  <w:style w:type="paragraph" w:styleId="ae">
    <w:name w:val="header"/>
    <w:basedOn w:val="a"/>
    <w:link w:val="af"/>
    <w:uiPriority w:val="99"/>
    <w:unhideWhenUsed/>
    <w:rsid w:val="00961E4A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961E4A"/>
    <w:rPr>
      <w:rFonts w:cs="Arial Unicode MS"/>
      <w:color w:val="000000"/>
    </w:rPr>
  </w:style>
  <w:style w:type="paragraph" w:styleId="af0">
    <w:name w:val="footer"/>
    <w:basedOn w:val="a"/>
    <w:link w:val="af1"/>
    <w:uiPriority w:val="99"/>
    <w:unhideWhenUsed/>
    <w:rsid w:val="00961E4A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961E4A"/>
    <w:rPr>
      <w:rFonts w:cs="Arial Unicode MS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6">
    <w:name w:val="Основной текст (6)_"/>
    <w:basedOn w:val="a0"/>
    <w:link w:val="60"/>
    <w:uiPriority w:val="99"/>
    <w:locked/>
    <w:rPr>
      <w:rFonts w:ascii="Times New Roman" w:hAnsi="Times New Roman" w:cs="Times New Roman"/>
      <w:noProof/>
      <w:sz w:val="93"/>
      <w:szCs w:val="93"/>
    </w:rPr>
  </w:style>
  <w:style w:type="character" w:customStyle="1" w:styleId="7">
    <w:name w:val="Основной текст (7)_"/>
    <w:basedOn w:val="a0"/>
    <w:link w:val="71"/>
    <w:uiPriority w:val="99"/>
    <w:locked/>
    <w:rPr>
      <w:rFonts w:ascii="Franklin Gothic Heavy" w:hAnsi="Franklin Gothic Heavy" w:cs="Franklin Gothic Heavy"/>
      <w:spacing w:val="0"/>
      <w:sz w:val="10"/>
      <w:szCs w:val="10"/>
    </w:rPr>
  </w:style>
  <w:style w:type="character" w:customStyle="1" w:styleId="70">
    <w:name w:val="Основной текст (7)"/>
    <w:basedOn w:val="7"/>
    <w:uiPriority w:val="99"/>
    <w:rPr>
      <w:rFonts w:ascii="Franklin Gothic Heavy" w:hAnsi="Franklin Gothic Heavy" w:cs="Franklin Gothic Heavy"/>
      <w:spacing w:val="0"/>
      <w:sz w:val="10"/>
      <w:szCs w:val="10"/>
    </w:rPr>
  </w:style>
  <w:style w:type="character" w:customStyle="1" w:styleId="1">
    <w:name w:val="Основной текст Знак1"/>
    <w:basedOn w:val="a0"/>
    <w:link w:val="a4"/>
    <w:uiPriority w:val="99"/>
    <w:locked/>
    <w:rPr>
      <w:rFonts w:ascii="Times New Roman" w:hAnsi="Times New Roman" w:cs="Times New Roman"/>
      <w:spacing w:val="0"/>
      <w:sz w:val="23"/>
      <w:szCs w:val="23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Times New Roman" w:hAnsi="Times New Roman" w:cs="Times New Roman"/>
      <w:spacing w:val="0"/>
      <w:sz w:val="27"/>
      <w:szCs w:val="27"/>
    </w:rPr>
  </w:style>
  <w:style w:type="character" w:customStyle="1" w:styleId="10">
    <w:name w:val="Заголовок №1_"/>
    <w:basedOn w:val="a0"/>
    <w:link w:val="11"/>
    <w:uiPriority w:val="99"/>
    <w:locked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5">
    <w:name w:val="Основной текст (5)_"/>
    <w:basedOn w:val="a0"/>
    <w:link w:val="50"/>
    <w:uiPriority w:val="99"/>
    <w:locked/>
    <w:rPr>
      <w:rFonts w:ascii="Times New Roman" w:hAnsi="Times New Roman" w:cs="Times New Roman"/>
      <w:spacing w:val="0"/>
      <w:sz w:val="31"/>
      <w:szCs w:val="31"/>
    </w:rPr>
  </w:style>
  <w:style w:type="character" w:customStyle="1" w:styleId="51">
    <w:name w:val="Основной текст (5) + Полужирный"/>
    <w:basedOn w:val="5"/>
    <w:uiPriority w:val="99"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51pt">
    <w:name w:val="Основной текст (5) + Интервал 1 pt"/>
    <w:basedOn w:val="5"/>
    <w:uiPriority w:val="99"/>
    <w:rPr>
      <w:rFonts w:ascii="Times New Roman" w:hAnsi="Times New Roman" w:cs="Times New Roman"/>
      <w:spacing w:val="20"/>
      <w:sz w:val="31"/>
      <w:szCs w:val="31"/>
    </w:rPr>
  </w:style>
  <w:style w:type="character" w:customStyle="1" w:styleId="31">
    <w:name w:val="Основной текст (3) + Курсив"/>
    <w:basedOn w:val="3"/>
    <w:uiPriority w:val="99"/>
    <w:rPr>
      <w:rFonts w:ascii="Times New Roman" w:hAnsi="Times New Roman" w:cs="Times New Roman"/>
      <w:i/>
      <w:iCs/>
      <w:spacing w:val="0"/>
      <w:sz w:val="27"/>
      <w:szCs w:val="27"/>
    </w:rPr>
  </w:style>
  <w:style w:type="character" w:customStyle="1" w:styleId="a5">
    <w:name w:val="Колонтитул_"/>
    <w:basedOn w:val="a0"/>
    <w:link w:val="a6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13">
    <w:name w:val="Колонтитул + 13"/>
    <w:aliases w:val="5 pt"/>
    <w:basedOn w:val="a5"/>
    <w:uiPriority w:val="99"/>
    <w:rPr>
      <w:rFonts w:ascii="Times New Roman" w:hAnsi="Times New Roman" w:cs="Times New Roman"/>
      <w:noProof/>
      <w:spacing w:val="0"/>
      <w:sz w:val="27"/>
      <w:szCs w:val="27"/>
    </w:rPr>
  </w:style>
  <w:style w:type="character" w:customStyle="1" w:styleId="32">
    <w:name w:val="Основной текст (3) + Полужирный"/>
    <w:basedOn w:val="3"/>
    <w:uiPriority w:val="99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21">
    <w:name w:val="Заголовок №2_"/>
    <w:basedOn w:val="a0"/>
    <w:link w:val="22"/>
    <w:uiPriority w:val="99"/>
    <w:locked/>
    <w:rPr>
      <w:rFonts w:ascii="Times New Roman" w:hAnsi="Times New Roman" w:cs="Times New Roman"/>
      <w:b/>
      <w:bCs/>
      <w:spacing w:val="0"/>
      <w:sz w:val="32"/>
      <w:szCs w:val="32"/>
    </w:rPr>
  </w:style>
  <w:style w:type="character" w:customStyle="1" w:styleId="8">
    <w:name w:val="Основной текст (8)_"/>
    <w:basedOn w:val="a0"/>
    <w:link w:val="80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a7">
    <w:name w:val="Основной текст + Полужирный"/>
    <w:basedOn w:val="1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a8">
    <w:name w:val="Подпись к таблице_"/>
    <w:basedOn w:val="a0"/>
    <w:link w:val="a9"/>
    <w:uiPriority w:val="99"/>
    <w:locked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9">
    <w:name w:val="Основной текст (9)_"/>
    <w:basedOn w:val="a0"/>
    <w:link w:val="90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100">
    <w:name w:val="Основной текст (10)_"/>
    <w:basedOn w:val="a0"/>
    <w:link w:val="101"/>
    <w:uiPriority w:val="99"/>
    <w:locked/>
    <w:rPr>
      <w:rFonts w:ascii="Times New Roman" w:hAnsi="Times New Roman" w:cs="Times New Roman"/>
      <w:noProof/>
      <w:sz w:val="23"/>
      <w:szCs w:val="23"/>
    </w:rPr>
  </w:style>
  <w:style w:type="character" w:customStyle="1" w:styleId="110">
    <w:name w:val="Основной текст (11)_"/>
    <w:basedOn w:val="a0"/>
    <w:link w:val="111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2">
    <w:name w:val="Основной текст (12)_"/>
    <w:basedOn w:val="a0"/>
    <w:link w:val="120"/>
    <w:uiPriority w:val="99"/>
    <w:locked/>
    <w:rPr>
      <w:rFonts w:ascii="Times New Roman" w:hAnsi="Times New Roman" w:cs="Times New Roman"/>
      <w:noProof/>
      <w:sz w:val="23"/>
      <w:szCs w:val="23"/>
    </w:rPr>
  </w:style>
  <w:style w:type="character" w:customStyle="1" w:styleId="220">
    <w:name w:val="Заголовок №2 (2)_"/>
    <w:basedOn w:val="a0"/>
    <w:link w:val="221"/>
    <w:uiPriority w:val="99"/>
    <w:locked/>
    <w:rPr>
      <w:rFonts w:ascii="Times New Roman" w:hAnsi="Times New Roman" w:cs="Times New Roman"/>
      <w:b/>
      <w:bCs/>
      <w:spacing w:val="0"/>
      <w:sz w:val="31"/>
      <w:szCs w:val="31"/>
    </w:rPr>
  </w:style>
  <w:style w:type="paragraph" w:customStyle="1" w:styleId="60">
    <w:name w:val="Основной текст (6)"/>
    <w:basedOn w:val="a"/>
    <w:link w:val="6"/>
    <w:uiPriority w:val="99"/>
    <w:pPr>
      <w:shd w:val="clear" w:color="auto" w:fill="FFFFFF"/>
      <w:spacing w:after="300" w:line="240" w:lineRule="atLeast"/>
    </w:pPr>
    <w:rPr>
      <w:rFonts w:ascii="Times New Roman" w:hAnsi="Times New Roman" w:cs="Times New Roman"/>
      <w:noProof/>
      <w:color w:val="auto"/>
      <w:sz w:val="93"/>
      <w:szCs w:val="93"/>
    </w:rPr>
  </w:style>
  <w:style w:type="paragraph" w:customStyle="1" w:styleId="71">
    <w:name w:val="Основной текст (7)1"/>
    <w:basedOn w:val="a"/>
    <w:link w:val="7"/>
    <w:uiPriority w:val="99"/>
    <w:pPr>
      <w:shd w:val="clear" w:color="auto" w:fill="FFFFFF"/>
      <w:spacing w:before="300" w:line="108" w:lineRule="exact"/>
      <w:ind w:hanging="300"/>
    </w:pPr>
    <w:rPr>
      <w:rFonts w:ascii="Franklin Gothic Heavy" w:hAnsi="Franklin Gothic Heavy" w:cs="Franklin Gothic Heavy"/>
      <w:color w:val="auto"/>
      <w:sz w:val="10"/>
      <w:szCs w:val="10"/>
    </w:rPr>
  </w:style>
  <w:style w:type="paragraph" w:styleId="a4">
    <w:name w:val="Body Text"/>
    <w:basedOn w:val="a"/>
    <w:link w:val="1"/>
    <w:uiPriority w:val="99"/>
    <w:pPr>
      <w:shd w:val="clear" w:color="auto" w:fill="FFFFFF"/>
      <w:spacing w:after="420" w:line="268" w:lineRule="exact"/>
      <w:jc w:val="right"/>
    </w:pPr>
    <w:rPr>
      <w:rFonts w:ascii="Times New Roman" w:hAnsi="Times New Roman" w:cs="Times New Roman"/>
      <w:color w:val="auto"/>
      <w:sz w:val="23"/>
      <w:szCs w:val="23"/>
    </w:rPr>
  </w:style>
  <w:style w:type="character" w:customStyle="1" w:styleId="aa">
    <w:name w:val="Основной текст Знак"/>
    <w:basedOn w:val="a0"/>
    <w:uiPriority w:val="99"/>
    <w:semiHidden/>
    <w:rPr>
      <w:rFonts w:cs="Arial Unicode MS"/>
      <w:color w:val="000000"/>
    </w:rPr>
  </w:style>
  <w:style w:type="character" w:customStyle="1" w:styleId="41">
    <w:name w:val="Основной текст Знак4"/>
    <w:basedOn w:val="a0"/>
    <w:uiPriority w:val="99"/>
    <w:semiHidden/>
    <w:rPr>
      <w:rFonts w:cs="Arial Unicode MS"/>
      <w:color w:val="000000"/>
    </w:rPr>
  </w:style>
  <w:style w:type="character" w:customStyle="1" w:styleId="33">
    <w:name w:val="Основной текст Знак3"/>
    <w:basedOn w:val="a0"/>
    <w:uiPriority w:val="99"/>
    <w:semiHidden/>
    <w:rPr>
      <w:rFonts w:cs="Arial Unicode MS"/>
      <w:color w:val="000000"/>
    </w:rPr>
  </w:style>
  <w:style w:type="character" w:customStyle="1" w:styleId="23">
    <w:name w:val="Основной текст Знак2"/>
    <w:basedOn w:val="a0"/>
    <w:uiPriority w:val="99"/>
    <w:semiHidden/>
    <w:rPr>
      <w:rFonts w:cs="Arial Unicode MS"/>
      <w:color w:val="000000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before="420" w:after="600" w:line="310" w:lineRule="exact"/>
      <w:jc w:val="right"/>
    </w:pPr>
    <w:rPr>
      <w:rFonts w:ascii="Times New Roman" w:hAnsi="Times New Roman" w:cs="Times New Roman"/>
      <w:b/>
      <w:bCs/>
      <w:color w:val="auto"/>
      <w:sz w:val="27"/>
      <w:szCs w:val="27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before="180" w:line="310" w:lineRule="exact"/>
      <w:ind w:hanging="1140"/>
    </w:pPr>
    <w:rPr>
      <w:rFonts w:ascii="Times New Roman" w:hAnsi="Times New Roman" w:cs="Times New Roman"/>
      <w:color w:val="auto"/>
      <w:sz w:val="27"/>
      <w:szCs w:val="27"/>
    </w:rPr>
  </w:style>
  <w:style w:type="paragraph" w:customStyle="1" w:styleId="11">
    <w:name w:val="Заголовок №1"/>
    <w:basedOn w:val="a"/>
    <w:link w:val="10"/>
    <w:uiPriority w:val="99"/>
    <w:pPr>
      <w:shd w:val="clear" w:color="auto" w:fill="FFFFFF"/>
      <w:spacing w:before="780" w:after="60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  <w:sz w:val="31"/>
      <w:szCs w:val="31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before="600" w:after="600" w:line="240" w:lineRule="atLeast"/>
      <w:jc w:val="center"/>
    </w:pPr>
    <w:rPr>
      <w:rFonts w:ascii="Times New Roman" w:hAnsi="Times New Roman" w:cs="Times New Roman"/>
      <w:b/>
      <w:bCs/>
      <w:color w:val="auto"/>
      <w:sz w:val="31"/>
      <w:szCs w:val="31"/>
    </w:rPr>
  </w:style>
  <w:style w:type="paragraph" w:customStyle="1" w:styleId="50">
    <w:name w:val="Основной текст (5)"/>
    <w:basedOn w:val="a"/>
    <w:link w:val="5"/>
    <w:uiPriority w:val="99"/>
    <w:pPr>
      <w:shd w:val="clear" w:color="auto" w:fill="FFFFFF"/>
      <w:spacing w:before="600" w:after="60" w:line="810" w:lineRule="exact"/>
      <w:jc w:val="center"/>
    </w:pPr>
    <w:rPr>
      <w:rFonts w:ascii="Times New Roman" w:hAnsi="Times New Roman" w:cs="Times New Roman"/>
      <w:color w:val="auto"/>
      <w:sz w:val="31"/>
      <w:szCs w:val="31"/>
    </w:rPr>
  </w:style>
  <w:style w:type="paragraph" w:customStyle="1" w:styleId="a6">
    <w:name w:val="Колонтитул"/>
    <w:basedOn w:val="a"/>
    <w:link w:val="a5"/>
    <w:uiPriority w:val="99"/>
    <w:pPr>
      <w:shd w:val="clear" w:color="auto" w:fill="FFFFFF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22">
    <w:name w:val="Заголовок №2"/>
    <w:basedOn w:val="a"/>
    <w:link w:val="21"/>
    <w:uiPriority w:val="99"/>
    <w:pPr>
      <w:shd w:val="clear" w:color="auto" w:fill="FFFFFF"/>
      <w:spacing w:after="300" w:line="240" w:lineRule="atLeast"/>
      <w:ind w:hanging="340"/>
      <w:outlineLvl w:val="1"/>
    </w:pPr>
    <w:rPr>
      <w:rFonts w:ascii="Times New Roman" w:hAnsi="Times New Roman" w:cs="Times New Roman"/>
      <w:b/>
      <w:bCs/>
      <w:color w:val="auto"/>
      <w:sz w:val="32"/>
      <w:szCs w:val="32"/>
    </w:rPr>
  </w:style>
  <w:style w:type="paragraph" w:customStyle="1" w:styleId="80">
    <w:name w:val="Основной текст (8)"/>
    <w:basedOn w:val="a"/>
    <w:link w:val="8"/>
    <w:uiPriority w:val="99"/>
    <w:pPr>
      <w:shd w:val="clear" w:color="auto" w:fill="FFFFFF"/>
      <w:spacing w:line="264" w:lineRule="exact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a9">
    <w:name w:val="Подпись к таблице"/>
    <w:basedOn w:val="a"/>
    <w:link w:val="a8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7"/>
      <w:szCs w:val="27"/>
    </w:rPr>
  </w:style>
  <w:style w:type="paragraph" w:customStyle="1" w:styleId="90">
    <w:name w:val="Основной текст (9)"/>
    <w:basedOn w:val="a"/>
    <w:link w:val="9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101">
    <w:name w:val="Основной текст (10)"/>
    <w:basedOn w:val="a"/>
    <w:link w:val="10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3"/>
      <w:szCs w:val="23"/>
    </w:rPr>
  </w:style>
  <w:style w:type="paragraph" w:customStyle="1" w:styleId="111">
    <w:name w:val="Основной текст (11)"/>
    <w:basedOn w:val="a"/>
    <w:link w:val="110"/>
    <w:uiPriority w:val="99"/>
    <w:pPr>
      <w:shd w:val="clear" w:color="auto" w:fill="FFFFFF"/>
      <w:spacing w:line="240" w:lineRule="atLeast"/>
      <w:jc w:val="center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120">
    <w:name w:val="Основной текст (12)"/>
    <w:basedOn w:val="a"/>
    <w:link w:val="12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3"/>
      <w:szCs w:val="23"/>
    </w:rPr>
  </w:style>
  <w:style w:type="paragraph" w:customStyle="1" w:styleId="221">
    <w:name w:val="Заголовок №2 (2)"/>
    <w:basedOn w:val="a"/>
    <w:link w:val="220"/>
    <w:uiPriority w:val="99"/>
    <w:pPr>
      <w:shd w:val="clear" w:color="auto" w:fill="FFFFFF"/>
      <w:spacing w:before="120" w:after="300" w:line="240" w:lineRule="atLeast"/>
      <w:ind w:hanging="220"/>
      <w:outlineLvl w:val="1"/>
    </w:pPr>
    <w:rPr>
      <w:rFonts w:ascii="Times New Roman" w:hAnsi="Times New Roman" w:cs="Times New Roman"/>
      <w:b/>
      <w:bCs/>
      <w:color w:val="auto"/>
      <w:sz w:val="31"/>
      <w:szCs w:val="31"/>
    </w:rPr>
  </w:style>
  <w:style w:type="paragraph" w:styleId="ab">
    <w:name w:val="Balloon Text"/>
    <w:basedOn w:val="a"/>
    <w:link w:val="ac"/>
    <w:uiPriority w:val="99"/>
    <w:semiHidden/>
    <w:unhideWhenUsed/>
    <w:rsid w:val="00CF516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F516C"/>
    <w:rPr>
      <w:rFonts w:ascii="Tahoma" w:hAnsi="Tahoma" w:cs="Tahoma"/>
      <w:color w:val="000000"/>
      <w:sz w:val="16"/>
      <w:szCs w:val="16"/>
    </w:rPr>
  </w:style>
  <w:style w:type="paragraph" w:styleId="ad">
    <w:name w:val="No Spacing"/>
    <w:basedOn w:val="a"/>
    <w:uiPriority w:val="1"/>
    <w:qFormat/>
    <w:rsid w:val="009F19B8"/>
    <w:rPr>
      <w:rFonts w:ascii="Calibri" w:eastAsia="Calibri" w:hAnsi="Calibri" w:cs="Times New Roman"/>
      <w:color w:val="auto"/>
      <w:szCs w:val="32"/>
    </w:rPr>
  </w:style>
  <w:style w:type="paragraph" w:styleId="ae">
    <w:name w:val="header"/>
    <w:basedOn w:val="a"/>
    <w:link w:val="af"/>
    <w:uiPriority w:val="99"/>
    <w:unhideWhenUsed/>
    <w:rsid w:val="00961E4A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961E4A"/>
    <w:rPr>
      <w:rFonts w:cs="Arial Unicode MS"/>
      <w:color w:val="000000"/>
    </w:rPr>
  </w:style>
  <w:style w:type="paragraph" w:styleId="af0">
    <w:name w:val="footer"/>
    <w:basedOn w:val="a"/>
    <w:link w:val="af1"/>
    <w:uiPriority w:val="99"/>
    <w:unhideWhenUsed/>
    <w:rsid w:val="00961E4A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961E4A"/>
    <w:rPr>
      <w:rFonts w:cs="Arial Unicode MS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rsl.ru/" TargetMode="External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sbiblio.com/biblio/archive/averianov_xrpsiholog/" TargetMode="External"/><Relationship Id="rId17" Type="http://schemas.openxmlformats.org/officeDocument/2006/relationships/hyperlink" Target="http://www.urait.com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znanium.com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psy.msu.ru/links/liter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elibrary.ru" TargetMode="External"/><Relationship Id="rId10" Type="http://schemas.openxmlformats.org/officeDocument/2006/relationships/hyperlink" Target="http://www.iprbookshop.ru/11139.htm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10</Pages>
  <Words>1517</Words>
  <Characters>11298</Characters>
  <Application>Microsoft Office Word</Application>
  <DocSecurity>0</DocSecurity>
  <Lines>94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RPD</vt:lpstr>
    </vt:vector>
  </TitlesOfParts>
  <Company/>
  <LinksUpToDate>false</LinksUpToDate>
  <CharactersWithSpaces>12790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subject/>
  <dc:creator/>
  <cp:keywords/>
  <dc:description/>
  <cp:lastModifiedBy>Анна</cp:lastModifiedBy>
  <cp:revision>31</cp:revision>
  <dcterms:created xsi:type="dcterms:W3CDTF">2021-11-05T11:05:00Z</dcterms:created>
  <dcterms:modified xsi:type="dcterms:W3CDTF">2026-04-26T06:11:00Z</dcterms:modified>
</cp:coreProperties>
</file>